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453" w:rsidRPr="004A2390" w:rsidRDefault="00167453" w:rsidP="00167453">
      <w:pPr>
        <w:pStyle w:val="Default"/>
        <w:rPr>
          <w:sz w:val="32"/>
          <w:szCs w:val="32"/>
        </w:rPr>
      </w:pPr>
    </w:p>
    <w:p w:rsidR="00167453" w:rsidRPr="004A2390" w:rsidRDefault="00167453" w:rsidP="00167453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A2390">
        <w:rPr>
          <w:rFonts w:ascii="Times New Roman" w:hAnsi="Times New Roman" w:cs="Times New Roman"/>
          <w:b/>
          <w:bCs/>
          <w:sz w:val="32"/>
          <w:szCs w:val="32"/>
        </w:rPr>
        <w:t>1ª RETIFICAÇÃO DO EDITAL Nº 008/2020 DE 21 DE FEVEREIRO DE 2020</w:t>
      </w:r>
    </w:p>
    <w:p w:rsidR="00167453" w:rsidRPr="00167453" w:rsidRDefault="00167453" w:rsidP="00167453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67453" w:rsidRPr="00167453" w:rsidRDefault="00167453" w:rsidP="00167453">
      <w:pPr>
        <w:pStyle w:val="Default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7453" w:rsidRPr="00167453" w:rsidRDefault="00167453" w:rsidP="00167453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67453" w:rsidRPr="00167453" w:rsidRDefault="00167453" w:rsidP="00167453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7453">
        <w:rPr>
          <w:rFonts w:ascii="Times New Roman" w:hAnsi="Times New Roman" w:cs="Times New Roman"/>
          <w:b/>
          <w:bCs/>
          <w:sz w:val="28"/>
          <w:szCs w:val="28"/>
        </w:rPr>
        <w:t xml:space="preserve">O SECRETÁRIO MUNICIPAL DE EDUCAÇÃO, PEDRO PAULO RAMILO, </w:t>
      </w:r>
      <w:r w:rsidRPr="00167453">
        <w:rPr>
          <w:rFonts w:ascii="Times New Roman" w:hAnsi="Times New Roman" w:cs="Times New Roman"/>
          <w:sz w:val="28"/>
          <w:szCs w:val="28"/>
        </w:rPr>
        <w:t xml:space="preserve">em suas atribuições legais, torna pública a seguinte retificação ao Edital supracitado, cujas alterações estão a seguir elencadas: </w:t>
      </w:r>
    </w:p>
    <w:p w:rsidR="00167453" w:rsidRPr="00167453" w:rsidRDefault="00167453" w:rsidP="00167453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67453" w:rsidRPr="00167453" w:rsidRDefault="00167453" w:rsidP="00167453">
      <w:pPr>
        <w:pStyle w:val="Defaul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7453">
        <w:rPr>
          <w:rFonts w:ascii="Times New Roman" w:hAnsi="Times New Roman" w:cs="Times New Roman"/>
          <w:b/>
          <w:bCs/>
          <w:sz w:val="28"/>
          <w:szCs w:val="28"/>
        </w:rPr>
        <w:t xml:space="preserve">ONDE SE LÊ: </w:t>
      </w:r>
      <w:r w:rsidRPr="00167453">
        <w:rPr>
          <w:rFonts w:ascii="Times New Roman" w:hAnsi="Times New Roman" w:cs="Times New Roman"/>
          <w:sz w:val="28"/>
          <w:szCs w:val="28"/>
        </w:rPr>
        <w:t>DO DIA E HORÁRIO: No dia 25 de Fevereiro de 2020.</w:t>
      </w:r>
    </w:p>
    <w:p w:rsidR="00AA1DAB" w:rsidRPr="00167453" w:rsidRDefault="00167453" w:rsidP="001674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7453">
        <w:rPr>
          <w:rFonts w:ascii="Times New Roman" w:hAnsi="Times New Roman" w:cs="Times New Roman"/>
          <w:b/>
          <w:bCs/>
          <w:sz w:val="28"/>
          <w:szCs w:val="28"/>
        </w:rPr>
        <w:t>LEIA-SE:</w:t>
      </w:r>
      <w:r w:rsidRPr="00167453">
        <w:rPr>
          <w:rFonts w:ascii="Times New Roman" w:hAnsi="Times New Roman" w:cs="Times New Roman"/>
          <w:sz w:val="28"/>
          <w:szCs w:val="28"/>
        </w:rPr>
        <w:t xml:space="preserve"> DO DIA E HORÁRIO: No dia 26 de Fevereiro de 2020.</w:t>
      </w:r>
    </w:p>
    <w:sectPr w:rsidR="00AA1DAB" w:rsidRPr="00167453" w:rsidSect="003975BE">
      <w:headerReference w:type="default" r:id="rId7"/>
      <w:pgSz w:w="16840" w:h="11910" w:orient="landscape"/>
      <w:pgMar w:top="2268" w:right="1134" w:bottom="1134" w:left="1134" w:header="709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7806" w:rsidRDefault="00987806">
      <w:r>
        <w:separator/>
      </w:r>
    </w:p>
  </w:endnote>
  <w:endnote w:type="continuationSeparator" w:id="1">
    <w:p w:rsidR="00987806" w:rsidRDefault="009878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7806" w:rsidRDefault="00987806">
      <w:r>
        <w:separator/>
      </w:r>
    </w:p>
  </w:footnote>
  <w:footnote w:type="continuationSeparator" w:id="1">
    <w:p w:rsidR="00987806" w:rsidRDefault="009878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F45" w:rsidRDefault="00A25F45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w:drawing>
        <wp:anchor distT="0" distB="0" distL="0" distR="0" simplePos="0" relativeHeight="251496448" behindDoc="1" locked="0" layoutInCell="1" allowOverlap="1">
          <wp:simplePos x="0" y="0"/>
          <wp:positionH relativeFrom="page">
            <wp:posOffset>1351280</wp:posOffset>
          </wp:positionH>
          <wp:positionV relativeFrom="page">
            <wp:posOffset>449579</wp:posOffset>
          </wp:positionV>
          <wp:extent cx="4107555" cy="835412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107555" cy="8354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2521E"/>
    <w:multiLevelType w:val="multilevel"/>
    <w:tmpl w:val="30884A1E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2"/>
      <w:numFmt w:val="decimal"/>
      <w:lvlText w:val="%1.%2"/>
      <w:lvlJc w:val="left"/>
      <w:pPr>
        <w:ind w:left="1636" w:hanging="360"/>
      </w:pPr>
      <w:rPr>
        <w:rFonts w:ascii="Times New Roman" w:eastAsia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ascii="Times New Roman" w:eastAsia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ascii="Times New Roman" w:eastAsia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ascii="Times New Roman" w:eastAsia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ascii="Times New Roman" w:eastAsia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ascii="Times New Roman" w:eastAsia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ascii="Times New Roman" w:eastAsia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1648" w:hanging="1440"/>
      </w:pPr>
      <w:rPr>
        <w:rFonts w:ascii="Times New Roman" w:eastAsia="Times New Roman" w:hAnsi="Times New Roman" w:cs="Times New Roman" w:hint="default"/>
        <w:sz w:val="24"/>
      </w:rPr>
    </w:lvl>
  </w:abstractNum>
  <w:abstractNum w:abstractNumId="1">
    <w:nsid w:val="41396548"/>
    <w:multiLevelType w:val="multilevel"/>
    <w:tmpl w:val="A6521C7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6"/>
      <w:numFmt w:val="decimal"/>
      <w:lvlText w:val="%1.%2"/>
      <w:lvlJc w:val="left"/>
      <w:pPr>
        <w:ind w:left="1996" w:hanging="720"/>
      </w:pPr>
      <w:rPr>
        <w:rFonts w:ascii="Times New Roman" w:eastAsia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ascii="Times New Roman" w:eastAsia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ascii="Times New Roman" w:eastAsia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6544" w:hanging="1440"/>
      </w:pPr>
      <w:rPr>
        <w:rFonts w:ascii="Times New Roman" w:eastAsia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8180" w:hanging="1800"/>
      </w:pPr>
      <w:rPr>
        <w:rFonts w:ascii="Times New Roman" w:eastAsia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9456" w:hanging="1800"/>
      </w:pPr>
      <w:rPr>
        <w:rFonts w:ascii="Times New Roman" w:eastAsia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1092" w:hanging="2160"/>
      </w:pPr>
      <w:rPr>
        <w:rFonts w:ascii="Times New Roman" w:eastAsia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2728" w:hanging="2520"/>
      </w:pPr>
      <w:rPr>
        <w:rFonts w:ascii="Times New Roman" w:eastAsia="Times New Roman" w:hAnsi="Times New Roman" w:cs="Times New Roman" w:hint="default"/>
        <w:sz w:val="24"/>
      </w:rPr>
    </w:lvl>
  </w:abstractNum>
  <w:abstractNum w:abstractNumId="2">
    <w:nsid w:val="4ECF134B"/>
    <w:multiLevelType w:val="multilevel"/>
    <w:tmpl w:val="70828506"/>
    <w:lvl w:ilvl="0">
      <w:start w:val="1"/>
      <w:numFmt w:val="decimal"/>
      <w:lvlText w:val="%1."/>
      <w:lvlJc w:val="left"/>
      <w:pPr>
        <w:ind w:left="122" w:hanging="257"/>
      </w:pPr>
      <w:rPr>
        <w:rFonts w:ascii="Book Antiqua" w:eastAsia="Book Antiqua" w:hAnsi="Book Antiqua" w:cs="Book Antiqua" w:hint="default"/>
        <w:w w:val="100"/>
        <w:sz w:val="24"/>
        <w:szCs w:val="24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22" w:hanging="776"/>
      </w:pPr>
      <w:rPr>
        <w:rFonts w:ascii="Book Antiqua" w:eastAsia="Book Antiqua" w:hAnsi="Book Antiqua" w:cs="Book Antiqua" w:hint="default"/>
        <w:spacing w:val="-5"/>
        <w:w w:val="100"/>
        <w:sz w:val="24"/>
        <w:szCs w:val="24"/>
        <w:lang w:val="pt-PT" w:eastAsia="pt-PT" w:bidi="pt-PT"/>
      </w:rPr>
    </w:lvl>
    <w:lvl w:ilvl="2">
      <w:numFmt w:val="bullet"/>
      <w:lvlText w:val="•"/>
      <w:lvlJc w:val="left"/>
      <w:pPr>
        <w:ind w:left="1845" w:hanging="776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2707" w:hanging="77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570" w:hanging="77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433" w:hanging="77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295" w:hanging="77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158" w:hanging="77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021" w:hanging="776"/>
      </w:pPr>
      <w:rPr>
        <w:rFonts w:hint="default"/>
        <w:lang w:val="pt-PT" w:eastAsia="pt-PT" w:bidi="pt-PT"/>
      </w:rPr>
    </w:lvl>
  </w:abstractNum>
  <w:abstractNum w:abstractNumId="3">
    <w:nsid w:val="79AD453B"/>
    <w:multiLevelType w:val="hybridMultilevel"/>
    <w:tmpl w:val="42529860"/>
    <w:lvl w:ilvl="0" w:tplc="20CE09F6">
      <w:numFmt w:val="bullet"/>
      <w:lvlText w:val="-"/>
      <w:lvlJc w:val="left"/>
      <w:pPr>
        <w:ind w:left="122" w:hanging="284"/>
      </w:pPr>
      <w:rPr>
        <w:rFonts w:ascii="Courier New" w:eastAsia="Courier New" w:hAnsi="Courier New" w:cs="Courier New" w:hint="default"/>
        <w:w w:val="100"/>
        <w:sz w:val="24"/>
        <w:szCs w:val="24"/>
        <w:lang w:val="pt-PT" w:eastAsia="pt-PT" w:bidi="pt-PT"/>
      </w:rPr>
    </w:lvl>
    <w:lvl w:ilvl="1" w:tplc="9078DF5C">
      <w:numFmt w:val="bullet"/>
      <w:lvlText w:val="•"/>
      <w:lvlJc w:val="left"/>
      <w:pPr>
        <w:ind w:left="982" w:hanging="284"/>
      </w:pPr>
      <w:rPr>
        <w:rFonts w:hint="default"/>
        <w:lang w:val="pt-PT" w:eastAsia="pt-PT" w:bidi="pt-PT"/>
      </w:rPr>
    </w:lvl>
    <w:lvl w:ilvl="2" w:tplc="7B12C33A">
      <w:numFmt w:val="bullet"/>
      <w:lvlText w:val="•"/>
      <w:lvlJc w:val="left"/>
      <w:pPr>
        <w:ind w:left="1845" w:hanging="284"/>
      </w:pPr>
      <w:rPr>
        <w:rFonts w:hint="default"/>
        <w:lang w:val="pt-PT" w:eastAsia="pt-PT" w:bidi="pt-PT"/>
      </w:rPr>
    </w:lvl>
    <w:lvl w:ilvl="3" w:tplc="1FFA099C">
      <w:numFmt w:val="bullet"/>
      <w:lvlText w:val="•"/>
      <w:lvlJc w:val="left"/>
      <w:pPr>
        <w:ind w:left="2707" w:hanging="284"/>
      </w:pPr>
      <w:rPr>
        <w:rFonts w:hint="default"/>
        <w:lang w:val="pt-PT" w:eastAsia="pt-PT" w:bidi="pt-PT"/>
      </w:rPr>
    </w:lvl>
    <w:lvl w:ilvl="4" w:tplc="E92A8568">
      <w:numFmt w:val="bullet"/>
      <w:lvlText w:val="•"/>
      <w:lvlJc w:val="left"/>
      <w:pPr>
        <w:ind w:left="3570" w:hanging="284"/>
      </w:pPr>
      <w:rPr>
        <w:rFonts w:hint="default"/>
        <w:lang w:val="pt-PT" w:eastAsia="pt-PT" w:bidi="pt-PT"/>
      </w:rPr>
    </w:lvl>
    <w:lvl w:ilvl="5" w:tplc="55F03DE6">
      <w:numFmt w:val="bullet"/>
      <w:lvlText w:val="•"/>
      <w:lvlJc w:val="left"/>
      <w:pPr>
        <w:ind w:left="4433" w:hanging="284"/>
      </w:pPr>
      <w:rPr>
        <w:rFonts w:hint="default"/>
        <w:lang w:val="pt-PT" w:eastAsia="pt-PT" w:bidi="pt-PT"/>
      </w:rPr>
    </w:lvl>
    <w:lvl w:ilvl="6" w:tplc="17B61546">
      <w:numFmt w:val="bullet"/>
      <w:lvlText w:val="•"/>
      <w:lvlJc w:val="left"/>
      <w:pPr>
        <w:ind w:left="5295" w:hanging="284"/>
      </w:pPr>
      <w:rPr>
        <w:rFonts w:hint="default"/>
        <w:lang w:val="pt-PT" w:eastAsia="pt-PT" w:bidi="pt-PT"/>
      </w:rPr>
    </w:lvl>
    <w:lvl w:ilvl="7" w:tplc="960841CE">
      <w:numFmt w:val="bullet"/>
      <w:lvlText w:val="•"/>
      <w:lvlJc w:val="left"/>
      <w:pPr>
        <w:ind w:left="6158" w:hanging="284"/>
      </w:pPr>
      <w:rPr>
        <w:rFonts w:hint="default"/>
        <w:lang w:val="pt-PT" w:eastAsia="pt-PT" w:bidi="pt-PT"/>
      </w:rPr>
    </w:lvl>
    <w:lvl w:ilvl="8" w:tplc="DE169968">
      <w:numFmt w:val="bullet"/>
      <w:lvlText w:val="•"/>
      <w:lvlJc w:val="left"/>
      <w:pPr>
        <w:ind w:left="7021" w:hanging="284"/>
      </w:pPr>
      <w:rPr>
        <w:rFonts w:hint="default"/>
        <w:lang w:val="pt-PT" w:eastAsia="pt-PT" w:bidi="pt-P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6D0126"/>
    <w:rsid w:val="00050BF4"/>
    <w:rsid w:val="00062959"/>
    <w:rsid w:val="00067C16"/>
    <w:rsid w:val="00085B67"/>
    <w:rsid w:val="00167453"/>
    <w:rsid w:val="001732D5"/>
    <w:rsid w:val="00196EAE"/>
    <w:rsid w:val="001A72BB"/>
    <w:rsid w:val="00236EEC"/>
    <w:rsid w:val="00256174"/>
    <w:rsid w:val="00277946"/>
    <w:rsid w:val="003169CB"/>
    <w:rsid w:val="003975BE"/>
    <w:rsid w:val="003E57C2"/>
    <w:rsid w:val="004028AD"/>
    <w:rsid w:val="004055CB"/>
    <w:rsid w:val="004607AB"/>
    <w:rsid w:val="00461B9C"/>
    <w:rsid w:val="00497F26"/>
    <w:rsid w:val="004A2390"/>
    <w:rsid w:val="004A3B84"/>
    <w:rsid w:val="005144D4"/>
    <w:rsid w:val="005B4A5F"/>
    <w:rsid w:val="005C550D"/>
    <w:rsid w:val="0064110A"/>
    <w:rsid w:val="006D0126"/>
    <w:rsid w:val="006D34F4"/>
    <w:rsid w:val="007323AF"/>
    <w:rsid w:val="0075534C"/>
    <w:rsid w:val="008044BE"/>
    <w:rsid w:val="00830F3F"/>
    <w:rsid w:val="00885A28"/>
    <w:rsid w:val="008A0E23"/>
    <w:rsid w:val="008D5506"/>
    <w:rsid w:val="00904B37"/>
    <w:rsid w:val="00920B96"/>
    <w:rsid w:val="00987806"/>
    <w:rsid w:val="009E69DF"/>
    <w:rsid w:val="00A25F45"/>
    <w:rsid w:val="00A579D0"/>
    <w:rsid w:val="00AA1DAB"/>
    <w:rsid w:val="00B01ECE"/>
    <w:rsid w:val="00B03983"/>
    <w:rsid w:val="00B077B1"/>
    <w:rsid w:val="00B1160E"/>
    <w:rsid w:val="00B329A2"/>
    <w:rsid w:val="00B32E5A"/>
    <w:rsid w:val="00B511A6"/>
    <w:rsid w:val="00BE6F8F"/>
    <w:rsid w:val="00C02569"/>
    <w:rsid w:val="00C160C5"/>
    <w:rsid w:val="00C312F1"/>
    <w:rsid w:val="00C61E72"/>
    <w:rsid w:val="00C67742"/>
    <w:rsid w:val="00C71861"/>
    <w:rsid w:val="00CF5592"/>
    <w:rsid w:val="00D25B10"/>
    <w:rsid w:val="00DB666D"/>
    <w:rsid w:val="00DE5D6C"/>
    <w:rsid w:val="00E03512"/>
    <w:rsid w:val="00E415D9"/>
    <w:rsid w:val="00E6106A"/>
    <w:rsid w:val="00EC0DDB"/>
    <w:rsid w:val="00EE69E9"/>
    <w:rsid w:val="00F366C9"/>
    <w:rsid w:val="00F80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80466"/>
    <w:rPr>
      <w:rFonts w:ascii="Courier New" w:eastAsia="Courier New" w:hAnsi="Courier New" w:cs="Courier New"/>
      <w:lang w:val="pt-PT" w:eastAsia="pt-PT" w:bidi="pt-PT"/>
    </w:rPr>
  </w:style>
  <w:style w:type="paragraph" w:styleId="Ttulo1">
    <w:name w:val="heading 1"/>
    <w:basedOn w:val="Normal"/>
    <w:link w:val="Ttulo1Char"/>
    <w:uiPriority w:val="1"/>
    <w:qFormat/>
    <w:rsid w:val="00F80466"/>
    <w:pPr>
      <w:ind w:left="122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tulo2">
    <w:name w:val="heading 2"/>
    <w:basedOn w:val="Normal"/>
    <w:link w:val="Ttulo2Char"/>
    <w:uiPriority w:val="1"/>
    <w:qFormat/>
    <w:rsid w:val="00F80466"/>
    <w:pPr>
      <w:ind w:left="249" w:right="249"/>
      <w:jc w:val="center"/>
      <w:outlineLvl w:val="1"/>
    </w:pPr>
    <w:rPr>
      <w:rFonts w:ascii="Book Antiqua" w:eastAsia="Book Antiqua" w:hAnsi="Book Antiqua" w:cs="Book Antiqua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8046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80466"/>
    <w:rPr>
      <w:sz w:val="24"/>
      <w:szCs w:val="24"/>
    </w:rPr>
  </w:style>
  <w:style w:type="paragraph" w:styleId="PargrafodaLista">
    <w:name w:val="List Paragraph"/>
    <w:basedOn w:val="Normal"/>
    <w:uiPriority w:val="1"/>
    <w:qFormat/>
    <w:rsid w:val="00F80466"/>
    <w:pPr>
      <w:ind w:left="122" w:hanging="284"/>
    </w:pPr>
    <w:rPr>
      <w:rFonts w:ascii="Book Antiqua" w:eastAsia="Book Antiqua" w:hAnsi="Book Antiqua" w:cs="Book Antiqua"/>
    </w:rPr>
  </w:style>
  <w:style w:type="paragraph" w:customStyle="1" w:styleId="TableParagraph">
    <w:name w:val="Table Paragraph"/>
    <w:basedOn w:val="Normal"/>
    <w:uiPriority w:val="1"/>
    <w:qFormat/>
    <w:rsid w:val="00F80466"/>
    <w:pPr>
      <w:spacing w:line="292" w:lineRule="exact"/>
      <w:ind w:left="107"/>
    </w:pPr>
    <w:rPr>
      <w:rFonts w:ascii="Calibri" w:eastAsia="Calibri" w:hAnsi="Calibri" w:cs="Calibri"/>
    </w:rPr>
  </w:style>
  <w:style w:type="table" w:styleId="Tabelacomgrade">
    <w:name w:val="Table Grid"/>
    <w:basedOn w:val="Tabelanormal"/>
    <w:uiPriority w:val="39"/>
    <w:rsid w:val="00C61E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553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534C"/>
    <w:rPr>
      <w:rFonts w:ascii="Segoe UI" w:eastAsia="Courier New" w:hAnsi="Segoe UI" w:cs="Segoe UI"/>
      <w:sz w:val="18"/>
      <w:szCs w:val="18"/>
      <w:lang w:val="pt-PT" w:eastAsia="pt-PT" w:bidi="pt-PT"/>
    </w:rPr>
  </w:style>
  <w:style w:type="paragraph" w:styleId="NormalWeb">
    <w:name w:val="Normal (Web)"/>
    <w:basedOn w:val="Normal"/>
    <w:uiPriority w:val="99"/>
    <w:unhideWhenUsed/>
    <w:rsid w:val="00AA1DA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Ttulo1Char">
    <w:name w:val="Título 1 Char"/>
    <w:basedOn w:val="Fontepargpadro"/>
    <w:link w:val="Ttulo1"/>
    <w:uiPriority w:val="1"/>
    <w:rsid w:val="00AA1DAB"/>
    <w:rPr>
      <w:rFonts w:ascii="Calibri" w:eastAsia="Calibri" w:hAnsi="Calibri" w:cs="Calibri"/>
      <w:b/>
      <w:bCs/>
      <w:sz w:val="28"/>
      <w:szCs w:val="28"/>
      <w:lang w:val="pt-PT" w:eastAsia="pt-PT" w:bidi="pt-PT"/>
    </w:rPr>
  </w:style>
  <w:style w:type="character" w:customStyle="1" w:styleId="Ttulo2Char">
    <w:name w:val="Título 2 Char"/>
    <w:basedOn w:val="Fontepargpadro"/>
    <w:link w:val="Ttulo2"/>
    <w:uiPriority w:val="1"/>
    <w:rsid w:val="00AA1DAB"/>
    <w:rPr>
      <w:rFonts w:ascii="Book Antiqua" w:eastAsia="Book Antiqua" w:hAnsi="Book Antiqua" w:cs="Book Antiqua"/>
      <w:b/>
      <w:bCs/>
      <w:sz w:val="24"/>
      <w:szCs w:val="24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A1DAB"/>
    <w:rPr>
      <w:rFonts w:ascii="Courier New" w:eastAsia="Courier New" w:hAnsi="Courier New" w:cs="Courier New"/>
      <w:sz w:val="24"/>
      <w:szCs w:val="24"/>
      <w:lang w:val="pt-PT" w:eastAsia="pt-PT" w:bidi="pt-PT"/>
    </w:rPr>
  </w:style>
  <w:style w:type="character" w:styleId="Hyperlink">
    <w:name w:val="Hyperlink"/>
    <w:basedOn w:val="Fontepargpadro"/>
    <w:uiPriority w:val="99"/>
    <w:unhideWhenUsed/>
    <w:rsid w:val="00AA1DAB"/>
    <w:rPr>
      <w:color w:val="0000FF" w:themeColor="hyperlink"/>
      <w:u w:val="single"/>
    </w:rPr>
  </w:style>
  <w:style w:type="paragraph" w:customStyle="1" w:styleId="Default">
    <w:name w:val="Default"/>
    <w:rsid w:val="00167453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PMFaxinal</dc:creator>
  <cp:lastModifiedBy>User</cp:lastModifiedBy>
  <cp:revision>2</cp:revision>
  <cp:lastPrinted>2020-02-03T17:08:00Z</cp:lastPrinted>
  <dcterms:created xsi:type="dcterms:W3CDTF">2020-02-23T17:02:00Z</dcterms:created>
  <dcterms:modified xsi:type="dcterms:W3CDTF">2020-02-23T17:02:00Z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2019-11-05T00:00:00Z</vt:filetime>
  </property>
</Properties>
</file>