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E3" w:rsidRDefault="00271C68">
      <w:pPr>
        <w:spacing w:after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99532" cy="957072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672E3" w:rsidRDefault="00271C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72E3" w:rsidRDefault="00271C68">
      <w:pPr>
        <w:spacing w:after="0"/>
        <w:ind w:lef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672E3" w:rsidRDefault="00271C68">
      <w:pPr>
        <w:spacing w:after="0"/>
        <w:ind w:left="58"/>
      </w:pPr>
      <w:r>
        <w:rPr>
          <w:rFonts w:ascii="Times New Roman" w:eastAsia="Times New Roman" w:hAnsi="Times New Roman" w:cs="Times New Roman"/>
          <w:b/>
          <w:sz w:val="24"/>
        </w:rPr>
        <w:t>PROCESSO SELEÇÃO</w:t>
      </w:r>
      <w:r w:rsidR="00C072C3">
        <w:rPr>
          <w:rFonts w:ascii="Times New Roman" w:eastAsia="Times New Roman" w:hAnsi="Times New Roman" w:cs="Times New Roman"/>
          <w:b/>
          <w:sz w:val="24"/>
        </w:rPr>
        <w:t xml:space="preserve"> PÚBLICA SIMPLIFICADA Nº001/2019</w:t>
      </w:r>
      <w:r>
        <w:rPr>
          <w:rFonts w:ascii="Times New Roman" w:eastAsia="Times New Roman" w:hAnsi="Times New Roman" w:cs="Times New Roman"/>
          <w:b/>
          <w:sz w:val="24"/>
        </w:rPr>
        <w:t xml:space="preserve"> – PROGRAMA </w:t>
      </w:r>
    </w:p>
    <w:p w:rsidR="001672E3" w:rsidRDefault="00271C68">
      <w:pPr>
        <w:spacing w:after="0"/>
        <w:ind w:left="10" w:right="4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MAIS ALFABETIZAÇÃO -  </w:t>
      </w:r>
    </w:p>
    <w:p w:rsidR="001672E3" w:rsidRDefault="00271C68">
      <w:pPr>
        <w:spacing w:after="0"/>
        <w:ind w:lef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672E3" w:rsidRDefault="00271C68">
      <w:pPr>
        <w:spacing w:after="0"/>
        <w:ind w:lef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672E3" w:rsidRDefault="00271C68">
      <w:pPr>
        <w:spacing w:after="0"/>
        <w:ind w:left="10" w:right="5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Divulga o Resultado Preliminar e dá outras providências. </w:t>
      </w:r>
    </w:p>
    <w:p w:rsidR="001672E3" w:rsidRDefault="00271C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72E3" w:rsidRDefault="00271C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72E3" w:rsidRDefault="00271C68">
      <w:pPr>
        <w:numPr>
          <w:ilvl w:val="0"/>
          <w:numId w:val="1"/>
        </w:numPr>
        <w:spacing w:after="0" w:line="252" w:lineRule="auto"/>
        <w:ind w:right="3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Secretária Municipal de Educação, senhora CLEUSA BRUSAMARELLO, no uso de suas atribuições legais, </w:t>
      </w:r>
      <w:r>
        <w:rPr>
          <w:rFonts w:ascii="Times New Roman" w:eastAsia="Times New Roman" w:hAnsi="Times New Roman" w:cs="Times New Roman"/>
          <w:b/>
          <w:sz w:val="24"/>
        </w:rPr>
        <w:t>TORNA PÚBLICO</w:t>
      </w:r>
      <w:r>
        <w:rPr>
          <w:rFonts w:ascii="Times New Roman" w:eastAsia="Times New Roman" w:hAnsi="Times New Roman" w:cs="Times New Roman"/>
          <w:sz w:val="24"/>
        </w:rPr>
        <w:t xml:space="preserve"> o Resultado Preliminar</w:t>
      </w:r>
      <w:r w:rsidR="00C072C3">
        <w:rPr>
          <w:rFonts w:ascii="Times New Roman" w:eastAsia="Times New Roman" w:hAnsi="Times New Roman" w:cs="Times New Roman"/>
          <w:sz w:val="24"/>
        </w:rPr>
        <w:t xml:space="preserve"> do Processo Seletivo nº 01/2019</w:t>
      </w:r>
      <w:r>
        <w:rPr>
          <w:rFonts w:ascii="Times New Roman" w:eastAsia="Times New Roman" w:hAnsi="Times New Roman" w:cs="Times New Roman"/>
          <w:sz w:val="24"/>
        </w:rPr>
        <w:t xml:space="preserve"> para cadastro</w:t>
      </w:r>
      <w:r>
        <w:rPr>
          <w:rFonts w:ascii="Times New Roman" w:eastAsia="Times New Roman" w:hAnsi="Times New Roman" w:cs="Times New Roman"/>
        </w:rPr>
        <w:t xml:space="preserve"> de voluntários para atuar especificamente no Programa Mais Alfabetização, </w:t>
      </w:r>
      <w:r>
        <w:rPr>
          <w:rFonts w:ascii="Times New Roman" w:eastAsia="Times New Roman" w:hAnsi="Times New Roman" w:cs="Times New Roman"/>
          <w:sz w:val="24"/>
        </w:rPr>
        <w:t xml:space="preserve">conforme segue: </w:t>
      </w:r>
    </w:p>
    <w:p w:rsidR="001672E3" w:rsidRDefault="00271C6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72E3" w:rsidRDefault="00271C68">
      <w:pPr>
        <w:numPr>
          <w:ilvl w:val="0"/>
          <w:numId w:val="1"/>
        </w:numPr>
        <w:spacing w:after="140"/>
        <w:ind w:right="33" w:hanging="364"/>
        <w:jc w:val="both"/>
      </w:pPr>
      <w:r>
        <w:rPr>
          <w:b/>
          <w:sz w:val="24"/>
        </w:rPr>
        <w:t xml:space="preserve">Classificação </w:t>
      </w:r>
    </w:p>
    <w:p w:rsidR="001672E3" w:rsidRDefault="001672E3">
      <w:pPr>
        <w:spacing w:after="0"/>
        <w:ind w:left="-5" w:hanging="10"/>
      </w:pPr>
    </w:p>
    <w:tbl>
      <w:tblPr>
        <w:tblStyle w:val="TableGrid"/>
        <w:tblW w:w="7226" w:type="dxa"/>
        <w:tblInd w:w="5" w:type="dxa"/>
        <w:tblCellMar>
          <w:top w:w="40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2973"/>
        <w:gridCol w:w="994"/>
        <w:gridCol w:w="1274"/>
        <w:gridCol w:w="1985"/>
      </w:tblGrid>
      <w:tr w:rsidR="00C072C3" w:rsidTr="00C072C3">
        <w:trPr>
          <w:trHeight w:val="252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r>
              <w:rPr>
                <w:b/>
                <w:sz w:val="20"/>
              </w:rPr>
              <w:t xml:space="preserve">Candidato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r>
              <w:rPr>
                <w:b/>
                <w:sz w:val="20"/>
              </w:rPr>
              <w:t xml:space="preserve">Títulos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r>
              <w:rPr>
                <w:b/>
                <w:sz w:val="20"/>
              </w:rPr>
              <w:t xml:space="preserve">Classificação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r>
              <w:rPr>
                <w:b/>
                <w:sz w:val="20"/>
              </w:rPr>
              <w:t xml:space="preserve">Data de nascimento </w:t>
            </w:r>
          </w:p>
        </w:tc>
      </w:tr>
      <w:tr w:rsidR="00C072C3" w:rsidTr="00C072C3">
        <w:trPr>
          <w:trHeight w:val="28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proofErr w:type="spellStart"/>
            <w:r>
              <w:t>Rosicler</w:t>
            </w:r>
            <w:proofErr w:type="spellEnd"/>
            <w:r>
              <w:t xml:space="preserve"> Salete </w:t>
            </w:r>
            <w:proofErr w:type="spellStart"/>
            <w:r>
              <w:t>Dequigiovani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r>
              <w:t xml:space="preserve">3,0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r>
              <w:t xml:space="preserve">1°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r>
              <w:rPr>
                <w:sz w:val="20"/>
              </w:rPr>
              <w:t xml:space="preserve">01/09/1967 </w:t>
            </w:r>
          </w:p>
        </w:tc>
      </w:tr>
      <w:tr w:rsidR="00C072C3" w:rsidTr="00C072C3">
        <w:trPr>
          <w:trHeight w:val="27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r>
              <w:t>Elenita Prudente Trindade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r>
              <w:t xml:space="preserve">3,0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r>
              <w:t xml:space="preserve">2º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r>
              <w:rPr>
                <w:sz w:val="20"/>
              </w:rPr>
              <w:t>27/12/1984</w:t>
            </w:r>
          </w:p>
        </w:tc>
      </w:tr>
      <w:tr w:rsidR="00C072C3" w:rsidTr="00C072C3">
        <w:trPr>
          <w:trHeight w:val="27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proofErr w:type="spellStart"/>
            <w:r>
              <w:t>Nelci</w:t>
            </w:r>
            <w:proofErr w:type="spellEnd"/>
            <w:r>
              <w:t xml:space="preserve"> </w:t>
            </w:r>
            <w:proofErr w:type="spellStart"/>
            <w:r>
              <w:t>Fochesato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r>
              <w:t xml:space="preserve">2,0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r>
              <w:t xml:space="preserve">3°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r>
              <w:rPr>
                <w:sz w:val="20"/>
              </w:rPr>
              <w:t xml:space="preserve">19/06/1970 </w:t>
            </w:r>
          </w:p>
        </w:tc>
      </w:tr>
      <w:tr w:rsidR="00C072C3" w:rsidTr="00C072C3">
        <w:trPr>
          <w:trHeight w:val="27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r>
              <w:t xml:space="preserve">Sueli </w:t>
            </w:r>
            <w:proofErr w:type="spellStart"/>
            <w:r>
              <w:t>Santin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r>
              <w:t>1,5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r>
              <w:t>4°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  <w:rPr>
                <w:sz w:val="20"/>
              </w:rPr>
            </w:pPr>
            <w:r>
              <w:rPr>
                <w:sz w:val="20"/>
              </w:rPr>
              <w:t>24/01/1968</w:t>
            </w:r>
          </w:p>
        </w:tc>
      </w:tr>
      <w:tr w:rsidR="00C072C3" w:rsidTr="00C072C3">
        <w:trPr>
          <w:trHeight w:val="27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r>
              <w:t>Adriana Aparecida Teixeira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r>
              <w:t>1,0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r>
              <w:t>5°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  <w:rPr>
                <w:sz w:val="20"/>
              </w:rPr>
            </w:pPr>
            <w:r>
              <w:rPr>
                <w:sz w:val="20"/>
              </w:rPr>
              <w:t>17/02/1976</w:t>
            </w:r>
          </w:p>
        </w:tc>
      </w:tr>
      <w:tr w:rsidR="00C072C3" w:rsidTr="00C072C3">
        <w:trPr>
          <w:trHeight w:val="27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r>
              <w:t>Jucélia Carneiro Alves de Sousa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pPr>
              <w:ind w:left="2"/>
            </w:pPr>
            <w:r>
              <w:t>0,5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C072C3">
            <w:r>
              <w:t>6°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ED70A1">
            <w:pPr>
              <w:ind w:left="2"/>
              <w:rPr>
                <w:sz w:val="20"/>
              </w:rPr>
            </w:pPr>
            <w:r>
              <w:rPr>
                <w:sz w:val="20"/>
              </w:rPr>
              <w:t>20/02/1978</w:t>
            </w:r>
          </w:p>
        </w:tc>
      </w:tr>
      <w:tr w:rsidR="00C072C3" w:rsidTr="00C072C3">
        <w:trPr>
          <w:trHeight w:val="27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ED70A1">
            <w:pPr>
              <w:ind w:left="2"/>
            </w:pPr>
            <w:r>
              <w:t>Eunice Prudente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ED70A1">
            <w:pPr>
              <w:ind w:left="2"/>
            </w:pPr>
            <w:r>
              <w:t>0,5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ED70A1">
            <w:r>
              <w:t>7°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2C3" w:rsidRDefault="00ED70A1">
            <w:pPr>
              <w:ind w:left="2"/>
              <w:rPr>
                <w:sz w:val="20"/>
              </w:rPr>
            </w:pPr>
            <w:r>
              <w:rPr>
                <w:sz w:val="20"/>
              </w:rPr>
              <w:t>02/10/1978</w:t>
            </w:r>
          </w:p>
        </w:tc>
      </w:tr>
      <w:tr w:rsidR="00ED70A1" w:rsidTr="00C072C3">
        <w:trPr>
          <w:trHeight w:val="27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A1" w:rsidRDefault="00ED70A1">
            <w:pPr>
              <w:ind w:left="2"/>
            </w:pPr>
            <w:r>
              <w:t>Silvana Guedes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A1" w:rsidRDefault="00ED70A1">
            <w:pPr>
              <w:ind w:left="2"/>
            </w:pPr>
            <w:r>
              <w:t>0,5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A1" w:rsidRDefault="00ED70A1">
            <w:r>
              <w:t>8°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A1" w:rsidRDefault="00ED70A1">
            <w:pPr>
              <w:ind w:left="2"/>
              <w:rPr>
                <w:sz w:val="20"/>
              </w:rPr>
            </w:pPr>
            <w:r>
              <w:rPr>
                <w:sz w:val="20"/>
              </w:rPr>
              <w:t>25/07/1986</w:t>
            </w:r>
          </w:p>
        </w:tc>
      </w:tr>
      <w:tr w:rsidR="00ED70A1" w:rsidTr="00C072C3">
        <w:trPr>
          <w:trHeight w:val="27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A1" w:rsidRDefault="00ED70A1">
            <w:pPr>
              <w:ind w:left="2"/>
            </w:pPr>
            <w:r>
              <w:t xml:space="preserve">Camila </w:t>
            </w:r>
            <w:proofErr w:type="spellStart"/>
            <w:r>
              <w:t>Fracaro</w:t>
            </w:r>
            <w:proofErr w:type="spellEnd"/>
            <w:r>
              <w:t xml:space="preserve"> Machado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A1" w:rsidRDefault="00ED70A1">
            <w:pPr>
              <w:ind w:left="2"/>
            </w:pPr>
            <w:r>
              <w:t>0,5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A1" w:rsidRDefault="00ED70A1">
            <w:r>
              <w:t>9°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0A1" w:rsidRDefault="00ED70A1">
            <w:pPr>
              <w:ind w:left="2"/>
              <w:rPr>
                <w:sz w:val="20"/>
              </w:rPr>
            </w:pPr>
            <w:r>
              <w:rPr>
                <w:sz w:val="20"/>
              </w:rPr>
              <w:t>13/12/2000</w:t>
            </w:r>
          </w:p>
        </w:tc>
      </w:tr>
    </w:tbl>
    <w:p w:rsidR="001672E3" w:rsidRDefault="00271C68">
      <w:pPr>
        <w:spacing w:after="158"/>
      </w:pPr>
      <w:r>
        <w:rPr>
          <w:b/>
        </w:rPr>
        <w:t xml:space="preserve"> </w:t>
      </w:r>
    </w:p>
    <w:p w:rsidR="001672E3" w:rsidRDefault="001672E3">
      <w:pPr>
        <w:spacing w:after="170"/>
      </w:pPr>
    </w:p>
    <w:p w:rsidR="001672E3" w:rsidRDefault="00271C68">
      <w:pPr>
        <w:numPr>
          <w:ilvl w:val="0"/>
          <w:numId w:val="1"/>
        </w:numPr>
        <w:spacing w:line="252" w:lineRule="auto"/>
        <w:ind w:right="3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Comunicam ainda aos candidatos que se sentirem prejudicados quanto à divulgação deste, os mesmos poderão interpor recurso no Prazo previsto no Edital de Abertura. </w:t>
      </w:r>
    </w:p>
    <w:p w:rsidR="001672E3" w:rsidRDefault="00271C68">
      <w:pPr>
        <w:numPr>
          <w:ilvl w:val="0"/>
          <w:numId w:val="1"/>
        </w:numPr>
        <w:spacing w:line="252" w:lineRule="auto"/>
        <w:ind w:right="33" w:hanging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Publique-se a presente Classificação para que surta seus efeitos legais. </w:t>
      </w:r>
    </w:p>
    <w:p w:rsidR="001672E3" w:rsidRDefault="00271C68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72E3" w:rsidRDefault="00271C68">
      <w:pPr>
        <w:spacing w:line="252" w:lineRule="auto"/>
        <w:ind w:left="-5" w:right="3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D70A1">
        <w:rPr>
          <w:rFonts w:ascii="Times New Roman" w:eastAsia="Times New Roman" w:hAnsi="Times New Roman" w:cs="Times New Roman"/>
          <w:sz w:val="24"/>
        </w:rPr>
        <w:t>Faxinal dos Guedes - SC, 14 de junho de 2019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672E3" w:rsidRDefault="00271C68">
      <w:pPr>
        <w:spacing w:after="158"/>
      </w:pPr>
      <w:r>
        <w:t xml:space="preserve"> </w:t>
      </w:r>
    </w:p>
    <w:p w:rsidR="001672E3" w:rsidRDefault="00271C68">
      <w:pPr>
        <w:spacing w:after="158"/>
      </w:pPr>
      <w:r>
        <w:t xml:space="preserve"> </w:t>
      </w:r>
    </w:p>
    <w:p w:rsidR="001672E3" w:rsidRDefault="00271C68" w:rsidP="00ED70A1">
      <w:r>
        <w:t xml:space="preserve"> </w:t>
      </w:r>
    </w:p>
    <w:p w:rsidR="001672E3" w:rsidRDefault="00271C68">
      <w:pPr>
        <w:spacing w:after="3"/>
        <w:ind w:left="10" w:right="52" w:hanging="10"/>
        <w:jc w:val="center"/>
      </w:pPr>
      <w:r>
        <w:rPr>
          <w:rFonts w:ascii="Verdana" w:eastAsia="Verdana" w:hAnsi="Verdana" w:cs="Verdana"/>
          <w:sz w:val="23"/>
        </w:rPr>
        <w:t xml:space="preserve">CLEUSA BRUSAMARELLO </w:t>
      </w:r>
    </w:p>
    <w:p w:rsidR="001672E3" w:rsidRDefault="00271C68">
      <w:pPr>
        <w:spacing w:after="3"/>
        <w:ind w:left="10" w:right="52" w:hanging="10"/>
        <w:jc w:val="center"/>
      </w:pPr>
      <w:r>
        <w:rPr>
          <w:rFonts w:ascii="Verdana" w:eastAsia="Verdana" w:hAnsi="Verdana" w:cs="Verdana"/>
          <w:sz w:val="23"/>
        </w:rPr>
        <w:t>SECRETÁRIA MUNICIPAL DE EDUCAÇÃO</w:t>
      </w:r>
      <w:r>
        <w:t xml:space="preserve"> </w:t>
      </w:r>
    </w:p>
    <w:sectPr w:rsidR="001672E3">
      <w:pgSz w:w="11906" w:h="16838"/>
      <w:pgMar w:top="708" w:right="165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4665"/>
    <w:multiLevelType w:val="hybridMultilevel"/>
    <w:tmpl w:val="B890E43E"/>
    <w:lvl w:ilvl="0" w:tplc="B784F7C2">
      <w:start w:val="1"/>
      <w:numFmt w:val="decimalZero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85F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A88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083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6A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2C6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D2D2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63E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038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E3"/>
    <w:rsid w:val="001672E3"/>
    <w:rsid w:val="00271C68"/>
    <w:rsid w:val="00464D70"/>
    <w:rsid w:val="00C072C3"/>
    <w:rsid w:val="00E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7D91E-3237-4F18-96AD-0966037A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cp:lastModifiedBy>Maricelia</cp:lastModifiedBy>
  <cp:revision>2</cp:revision>
  <dcterms:created xsi:type="dcterms:W3CDTF">2019-06-13T19:07:00Z</dcterms:created>
  <dcterms:modified xsi:type="dcterms:W3CDTF">2019-06-13T19:07:00Z</dcterms:modified>
</cp:coreProperties>
</file>