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BD" w:rsidRDefault="00C92D73" w:rsidP="005935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DECRETO Nº </w:t>
      </w:r>
      <w:r w:rsidR="00EE2E14">
        <w:rPr>
          <w:rFonts w:ascii="Times New Roman" w:hAnsi="Times New Roman" w:cs="Times New Roman"/>
          <w:b/>
          <w:sz w:val="24"/>
          <w:szCs w:val="24"/>
        </w:rPr>
        <w:t>256</w:t>
      </w:r>
      <w:r w:rsidR="00C55528">
        <w:rPr>
          <w:rFonts w:ascii="Times New Roman" w:hAnsi="Times New Roman" w:cs="Times New Roman"/>
          <w:b/>
          <w:sz w:val="24"/>
          <w:szCs w:val="24"/>
        </w:rPr>
        <w:t>/2022</w:t>
      </w:r>
    </w:p>
    <w:p w:rsidR="00C710A2" w:rsidRPr="00B923FB" w:rsidRDefault="00C710A2" w:rsidP="005935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CBD" w:rsidRPr="00FB5EC9" w:rsidRDefault="007E3C89" w:rsidP="00593595">
      <w:pPr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GILBERTO ANGELO LAZZARI</w:t>
      </w:r>
      <w:r w:rsidR="004E3CBD" w:rsidRPr="00FB5EC9">
        <w:rPr>
          <w:rFonts w:ascii="Times New Roman" w:hAnsi="Times New Roman" w:cs="Times New Roman"/>
        </w:rPr>
        <w:t xml:space="preserve">, </w:t>
      </w:r>
      <w:r w:rsidR="005C4486" w:rsidRPr="00FB5EC9">
        <w:rPr>
          <w:rFonts w:ascii="Times New Roman" w:hAnsi="Times New Roman" w:cs="Times New Roman"/>
        </w:rPr>
        <w:t>Prefeito Municipal</w:t>
      </w:r>
      <w:bookmarkStart w:id="0" w:name="_GoBack"/>
      <w:bookmarkEnd w:id="0"/>
      <w:r w:rsidR="005C4486" w:rsidRPr="00FB5EC9">
        <w:rPr>
          <w:rFonts w:ascii="Times New Roman" w:hAnsi="Times New Roman" w:cs="Times New Roman"/>
        </w:rPr>
        <w:t xml:space="preserve"> de Faxinal dos Guedes, Estado de Santa Catarina, no uso de suas atribuições legais, </w:t>
      </w:r>
      <w:r w:rsidR="00C55528">
        <w:rPr>
          <w:rFonts w:ascii="Times New Roman" w:hAnsi="Times New Roman" w:cs="Times New Roman"/>
        </w:rPr>
        <w:t>aprova projeto de Loteamento</w:t>
      </w:r>
      <w:r w:rsidR="005C4486" w:rsidRPr="00FB5EC9">
        <w:rPr>
          <w:rFonts w:ascii="Times New Roman" w:hAnsi="Times New Roman" w:cs="Times New Roman"/>
        </w:rPr>
        <w:t>.</w:t>
      </w:r>
    </w:p>
    <w:p w:rsidR="00C710A2" w:rsidRDefault="00C710A2" w:rsidP="00AE20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CBD" w:rsidRPr="00F81050" w:rsidRDefault="004E3CBD" w:rsidP="00AE20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050">
        <w:rPr>
          <w:rFonts w:ascii="Times New Roman" w:hAnsi="Times New Roman" w:cs="Times New Roman"/>
          <w:b/>
          <w:sz w:val="24"/>
          <w:szCs w:val="24"/>
        </w:rPr>
        <w:t>DECRETA:</w:t>
      </w:r>
    </w:p>
    <w:p w:rsidR="002E7D27" w:rsidRPr="00061851" w:rsidRDefault="001C3EC7" w:rsidP="00C705A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hyperlink r:id="rId6" w:tooltip="Art. 1 do Decreto 21163/09, Chapeco" w:history="1">
        <w:r w:rsidR="004E3CBD" w:rsidRPr="00061851">
          <w:rPr>
            <w:rStyle w:val="Hyperlink"/>
            <w:rFonts w:ascii="Times New Roman" w:hAnsi="Times New Roman" w:cs="Times New Roman"/>
            <w:b/>
            <w:color w:val="000000" w:themeColor="text1"/>
          </w:rPr>
          <w:t>Art. 1º</w:t>
        </w:r>
      </w:hyperlink>
      <w:r w:rsidR="004E3CBD" w:rsidRPr="00061851">
        <w:rPr>
          <w:rFonts w:ascii="Times New Roman" w:hAnsi="Times New Roman" w:cs="Times New Roman"/>
          <w:color w:val="000000" w:themeColor="text1"/>
        </w:rPr>
        <w:t xml:space="preserve"> - </w:t>
      </w:r>
      <w:r w:rsidR="00C55528" w:rsidRPr="00061851">
        <w:rPr>
          <w:rFonts w:ascii="Times New Roman" w:hAnsi="Times New Roman" w:cs="Times New Roman"/>
          <w:bCs/>
          <w:color w:val="000000" w:themeColor="text1"/>
          <w:spacing w:val="2"/>
        </w:rPr>
        <w:t>aprova o projeto de Loteamento</w:t>
      </w:r>
      <w:r w:rsidR="00E91858" w:rsidRPr="00061851">
        <w:rPr>
          <w:rFonts w:ascii="Times New Roman" w:hAnsi="Times New Roman" w:cs="Times New Roman"/>
          <w:bCs/>
        </w:rPr>
        <w:t xml:space="preserve"> </w:t>
      </w:r>
      <w:r w:rsidR="00061851" w:rsidRPr="00061851">
        <w:rPr>
          <w:rFonts w:ascii="Times New Roman" w:hAnsi="Times New Roman" w:cs="Times New Roman"/>
          <w:bCs/>
        </w:rPr>
        <w:t xml:space="preserve">de </w:t>
      </w:r>
      <w:r w:rsidR="00061851" w:rsidRPr="00061851">
        <w:rPr>
          <w:rFonts w:ascii="Times New Roman" w:hAnsi="Times New Roman" w:cs="Times New Roman"/>
        </w:rPr>
        <w:t xml:space="preserve">uma </w:t>
      </w:r>
      <w:r w:rsidR="00061851" w:rsidRPr="00061851">
        <w:rPr>
          <w:rFonts w:ascii="Times New Roman" w:hAnsi="Times New Roman" w:cs="Times New Roman"/>
          <w:bCs/>
        </w:rPr>
        <w:t>áre</w:t>
      </w:r>
      <w:r w:rsidR="008317A9">
        <w:rPr>
          <w:rFonts w:ascii="Times New Roman" w:hAnsi="Times New Roman" w:cs="Times New Roman"/>
          <w:bCs/>
        </w:rPr>
        <w:t>a de terras com a área de 44.277</w:t>
      </w:r>
      <w:r w:rsidR="00061851" w:rsidRPr="00061851">
        <w:rPr>
          <w:rFonts w:ascii="Times New Roman" w:hAnsi="Times New Roman" w:cs="Times New Roman"/>
          <w:bCs/>
        </w:rPr>
        <w:t>,00m², situado no lugar Pilão de P</w:t>
      </w:r>
      <w:r w:rsidR="008317A9">
        <w:rPr>
          <w:rFonts w:ascii="Times New Roman" w:hAnsi="Times New Roman" w:cs="Times New Roman"/>
          <w:bCs/>
        </w:rPr>
        <w:t>edra identificado como Gleba A-1</w:t>
      </w:r>
      <w:r w:rsidR="008317A9">
        <w:rPr>
          <w:rFonts w:ascii="Times New Roman" w:hAnsi="Times New Roman" w:cs="Times New Roman"/>
        </w:rPr>
        <w:t>, localizada na Rua Canela</w:t>
      </w:r>
      <w:r w:rsidR="00061851" w:rsidRPr="00061851">
        <w:rPr>
          <w:rFonts w:ascii="Times New Roman" w:hAnsi="Times New Roman" w:cs="Times New Roman"/>
          <w:bCs/>
        </w:rPr>
        <w:t xml:space="preserve">,   na Área Industrial, Matriculado no C. </w:t>
      </w:r>
      <w:r w:rsidR="008317A9">
        <w:rPr>
          <w:rFonts w:ascii="Times New Roman" w:hAnsi="Times New Roman" w:cs="Times New Roman"/>
          <w:bCs/>
        </w:rPr>
        <w:t>R. I. de Xanxerê pelo n.º 35.152</w:t>
      </w:r>
      <w:r w:rsidR="00061851" w:rsidRPr="00061851">
        <w:rPr>
          <w:rFonts w:ascii="Times New Roman" w:hAnsi="Times New Roman" w:cs="Times New Roman"/>
          <w:bCs/>
        </w:rPr>
        <w:t>, neste Município de Faxinal dos Guedes/SC</w:t>
      </w:r>
      <w:r w:rsidR="00313E87" w:rsidRPr="00061851">
        <w:rPr>
          <w:rFonts w:ascii="Times New Roman" w:hAnsi="Times New Roman" w:cs="Times New Roman"/>
          <w:b/>
          <w:bCs/>
        </w:rPr>
        <w:t xml:space="preserve">, </w:t>
      </w:r>
      <w:r w:rsidR="008317A9">
        <w:rPr>
          <w:rFonts w:ascii="Times New Roman" w:hAnsi="Times New Roman" w:cs="Times New Roman"/>
          <w:bCs/>
        </w:rPr>
        <w:t>de propriedade de</w:t>
      </w:r>
      <w:r w:rsidR="008317A9">
        <w:rPr>
          <w:rFonts w:ascii="Times New Roman" w:hAnsi="Times New Roman" w:cs="Times New Roman"/>
          <w:b/>
          <w:bCs/>
        </w:rPr>
        <w:t xml:space="preserve"> </w:t>
      </w:r>
      <w:r w:rsidR="008317A9" w:rsidRPr="00AC0D6F">
        <w:rPr>
          <w:rFonts w:ascii="Bookman Old Style" w:hAnsi="Bookman Old Style"/>
          <w:b/>
        </w:rPr>
        <w:t xml:space="preserve">ECOZ EMPREENDIMENTOS </w:t>
      </w:r>
      <w:r w:rsidR="008317A9">
        <w:rPr>
          <w:rFonts w:ascii="Bookman Old Style" w:hAnsi="Bookman Old Style"/>
          <w:b/>
        </w:rPr>
        <w:t xml:space="preserve">IMOBILIÁRIOS </w:t>
      </w:r>
      <w:r w:rsidR="008317A9" w:rsidRPr="00AC0D6F">
        <w:rPr>
          <w:rFonts w:ascii="Bookman Old Style" w:hAnsi="Bookman Old Style"/>
          <w:b/>
        </w:rPr>
        <w:t>LTDA</w:t>
      </w:r>
      <w:r w:rsidR="00721253" w:rsidRPr="00061851">
        <w:rPr>
          <w:rFonts w:ascii="Times New Roman" w:hAnsi="Times New Roman" w:cs="Times New Roman"/>
          <w:color w:val="000000" w:themeColor="text1"/>
        </w:rPr>
        <w:t xml:space="preserve">, </w:t>
      </w:r>
      <w:r w:rsidR="005C2FBB" w:rsidRPr="00061851">
        <w:rPr>
          <w:rFonts w:ascii="Times New Roman" w:hAnsi="Times New Roman" w:cs="Times New Roman"/>
          <w:color w:val="000000" w:themeColor="text1"/>
        </w:rPr>
        <w:t>Projeto elaborado p</w:t>
      </w:r>
      <w:r w:rsidR="00FD2D11" w:rsidRPr="00061851">
        <w:rPr>
          <w:rFonts w:ascii="Times New Roman" w:hAnsi="Times New Roman" w:cs="Times New Roman"/>
          <w:color w:val="000000" w:themeColor="text1"/>
        </w:rPr>
        <w:t xml:space="preserve">elo </w:t>
      </w:r>
      <w:r w:rsidR="00950D3C" w:rsidRPr="00061851">
        <w:rPr>
          <w:rFonts w:ascii="Times New Roman" w:hAnsi="Times New Roman" w:cs="Times New Roman"/>
          <w:color w:val="000000" w:themeColor="text1"/>
        </w:rPr>
        <w:t xml:space="preserve">Engenheiro Agrimensor </w:t>
      </w:r>
      <w:r w:rsidR="00A35E1C" w:rsidRPr="00061851">
        <w:rPr>
          <w:rFonts w:ascii="Times New Roman" w:hAnsi="Times New Roman" w:cs="Times New Roman"/>
          <w:color w:val="000000" w:themeColor="text1"/>
        </w:rPr>
        <w:t xml:space="preserve"> </w:t>
      </w:r>
      <w:r w:rsidR="006C6F80">
        <w:rPr>
          <w:rFonts w:ascii="Times New Roman" w:hAnsi="Times New Roman" w:cs="Times New Roman"/>
          <w:color w:val="000000" w:themeColor="text1"/>
        </w:rPr>
        <w:t>Carlos Alexandre</w:t>
      </w:r>
      <w:r w:rsidR="00950D3C" w:rsidRPr="00061851">
        <w:rPr>
          <w:rFonts w:ascii="Times New Roman" w:hAnsi="Times New Roman" w:cs="Times New Roman"/>
          <w:color w:val="000000" w:themeColor="text1"/>
        </w:rPr>
        <w:t xml:space="preserve"> Romani CREA SC 172.521-8</w:t>
      </w:r>
    </w:p>
    <w:p w:rsidR="00950D3C" w:rsidRPr="00A10C04" w:rsidRDefault="00950D3C" w:rsidP="002E7D27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</w:pPr>
    </w:p>
    <w:p w:rsidR="00882675" w:rsidRPr="0042106B" w:rsidRDefault="004E3CBD" w:rsidP="0042106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85C30">
        <w:rPr>
          <w:rFonts w:ascii="Times New Roman" w:hAnsi="Times New Roman" w:cs="Times New Roman"/>
          <w:b/>
          <w:u w:val="single"/>
        </w:rPr>
        <w:t>Art. 2º</w:t>
      </w:r>
      <w:r w:rsidRPr="00685C30">
        <w:rPr>
          <w:rFonts w:ascii="Times New Roman" w:hAnsi="Times New Roman" w:cs="Times New Roman"/>
        </w:rPr>
        <w:t> - </w:t>
      </w:r>
      <w:r w:rsidR="005B6FF3" w:rsidRPr="00685C30">
        <w:rPr>
          <w:rFonts w:ascii="Times New Roman" w:hAnsi="Times New Roman" w:cs="Times New Roman"/>
          <w:b/>
          <w:bCs/>
        </w:rPr>
        <w:t>E</w:t>
      </w:r>
      <w:r w:rsidR="00061851" w:rsidRPr="00685C30">
        <w:rPr>
          <w:rFonts w:ascii="Times New Roman" w:hAnsi="Times New Roman" w:cs="Times New Roman"/>
          <w:b/>
        </w:rPr>
        <w:t>ste Loteamento</w:t>
      </w:r>
      <w:r w:rsidR="00ED7DC0" w:rsidRPr="00685C30">
        <w:rPr>
          <w:rFonts w:ascii="Times New Roman" w:hAnsi="Times New Roman" w:cs="Times New Roman"/>
          <w:b/>
        </w:rPr>
        <w:t xml:space="preserve"> </w:t>
      </w:r>
      <w:r w:rsidR="008317A9">
        <w:rPr>
          <w:rFonts w:ascii="Times New Roman" w:hAnsi="Times New Roman" w:cs="Times New Roman"/>
          <w:b/>
        </w:rPr>
        <w:t>resulta em 19 lotes, 02</w:t>
      </w:r>
      <w:r w:rsidR="00061851" w:rsidRPr="00685C30">
        <w:rPr>
          <w:rFonts w:ascii="Times New Roman" w:hAnsi="Times New Roman" w:cs="Times New Roman"/>
          <w:b/>
        </w:rPr>
        <w:t xml:space="preserve"> Área</w:t>
      </w:r>
      <w:r w:rsidR="008317A9">
        <w:rPr>
          <w:rFonts w:ascii="Times New Roman" w:hAnsi="Times New Roman" w:cs="Times New Roman"/>
          <w:b/>
        </w:rPr>
        <w:t>s Institucionais, 01 Área Verde e 03</w:t>
      </w:r>
      <w:r w:rsidR="00061851" w:rsidRPr="00685C30">
        <w:rPr>
          <w:rFonts w:ascii="Times New Roman" w:hAnsi="Times New Roman" w:cs="Times New Roman"/>
          <w:b/>
        </w:rPr>
        <w:t xml:space="preserve"> Rua</w:t>
      </w:r>
      <w:r w:rsidR="008317A9">
        <w:rPr>
          <w:rFonts w:ascii="Times New Roman" w:hAnsi="Times New Roman" w:cs="Times New Roman"/>
          <w:b/>
        </w:rPr>
        <w:t>s</w:t>
      </w:r>
      <w:r w:rsidR="00061851" w:rsidRPr="00685C30">
        <w:rPr>
          <w:rFonts w:ascii="Times New Roman" w:hAnsi="Times New Roman" w:cs="Times New Roman"/>
          <w:b/>
        </w:rPr>
        <w:t xml:space="preserve"> </w:t>
      </w:r>
      <w:r w:rsidR="00D03756" w:rsidRPr="00685C30">
        <w:rPr>
          <w:rFonts w:ascii="Times New Roman" w:hAnsi="Times New Roman" w:cs="Times New Roman"/>
          <w:b/>
        </w:rPr>
        <w:t xml:space="preserve"> sendo:  </w:t>
      </w:r>
      <w:r w:rsidR="00D50782" w:rsidRPr="00D50782">
        <w:rPr>
          <w:rFonts w:ascii="Times New Roman" w:hAnsi="Times New Roman" w:cs="Times New Roman"/>
          <w:b/>
          <w:u w:val="single"/>
        </w:rPr>
        <w:t>QUADRA A, COM ÁREA DE 7.268,82M², COMPOSTA POR 04 LOTES</w:t>
      </w:r>
      <w:r w:rsidR="00882675" w:rsidRPr="00882675">
        <w:rPr>
          <w:rFonts w:ascii="Times New Roman" w:hAnsi="Times New Roman" w:cs="Times New Roman"/>
        </w:rPr>
        <w:t>, que passo a descrever:</w:t>
      </w:r>
      <w:r w:rsidR="0042106B">
        <w:rPr>
          <w:rFonts w:ascii="Times New Roman" w:hAnsi="Times New Roman" w:cs="Times New Roman"/>
          <w:b/>
        </w:rPr>
        <w:t xml:space="preserve"> </w:t>
      </w:r>
      <w:r w:rsidR="00D50782" w:rsidRPr="00D50782">
        <w:rPr>
          <w:rFonts w:ascii="Times New Roman" w:hAnsi="Times New Roman" w:cs="Times New Roman"/>
          <w:b/>
          <w:u w:val="single"/>
        </w:rPr>
        <w:t>LOTE N° 1 - ÁREA – 2.655,52M², DA QUADRA A</w:t>
      </w:r>
      <w:r w:rsidR="00882675" w:rsidRPr="00882675">
        <w:rPr>
          <w:rFonts w:ascii="Times New Roman" w:hAnsi="Times New Roman" w:cs="Times New Roman"/>
          <w:b/>
        </w:rPr>
        <w:t>, do Loteamento Industrial Santin,</w:t>
      </w:r>
      <w:r w:rsidR="00882675" w:rsidRPr="00882675">
        <w:rPr>
          <w:rFonts w:ascii="Times New Roman" w:hAnsi="Times New Roman" w:cs="Times New Roman"/>
        </w:rPr>
        <w:t xml:space="preserve"> localizado no lado de numeração par da Rua Canela, distante 30,06m da esquina com a Rua João Santin, confrontando: Ao Nordeste - Com o lote 05  (M.26.507) de Irmãos Zanata &amp; Cia Ltda em 87,75m; Ao Sudeste – Com o lote 4 (M.35.152) de Ecoz Empreendimentos Imobiliários Ltda em 35,26m; Ao Sudoeste – Com o lote 2 (M.35.152) de Ecoz Empreendimentos Imobiliários Ltda em 77,01m e ao Noroeste – Com a Rua Canela em 30,23m;</w:t>
      </w:r>
    </w:p>
    <w:p w:rsidR="00882675" w:rsidRPr="00882675" w:rsidRDefault="00D50782" w:rsidP="00882675">
      <w:pPr>
        <w:spacing w:after="0" w:line="240" w:lineRule="auto"/>
        <w:jc w:val="lowKashida"/>
        <w:rPr>
          <w:rFonts w:ascii="Times New Roman" w:hAnsi="Times New Roman" w:cs="Times New Roman"/>
        </w:rPr>
      </w:pPr>
      <w:r w:rsidRPr="00D50782">
        <w:rPr>
          <w:rFonts w:ascii="Times New Roman" w:hAnsi="Times New Roman" w:cs="Times New Roman"/>
          <w:b/>
          <w:u w:val="single"/>
        </w:rPr>
        <w:t>LOTE N° 2 - ÁREA – 2.568,98M², DA QUADRA A</w:t>
      </w:r>
      <w:r w:rsidR="00882675" w:rsidRPr="00882675">
        <w:rPr>
          <w:rFonts w:ascii="Times New Roman" w:hAnsi="Times New Roman" w:cs="Times New Roman"/>
          <w:b/>
        </w:rPr>
        <w:t>, do Loteamento Industrial Santin,</w:t>
      </w:r>
      <w:r w:rsidR="00882675" w:rsidRPr="00882675">
        <w:rPr>
          <w:rFonts w:ascii="Times New Roman" w:hAnsi="Times New Roman" w:cs="Times New Roman"/>
        </w:rPr>
        <w:t xml:space="preserve"> localizado no lado de numeração par da Rua Canela esquina com a Rua João Santin, confrontando: Ao Nordeste - Com o lote 1 (M.35.152) de Ecoz Empreendimentos Imobiliários Ltda em 77,01m; Ao Sudeste – Com o lote 3 (M.35.152) de Ecoz Empreendimentos Imobiliários Ltda em 43,00m; Ao Sudoeste – Com a Rua João Santin em 66,13m; e ao Noroeste – Com a Rua Canela em 30,06m;</w:t>
      </w:r>
      <w:r w:rsidR="0042106B">
        <w:rPr>
          <w:rFonts w:ascii="Times New Roman" w:hAnsi="Times New Roman" w:cs="Times New Roman"/>
        </w:rPr>
        <w:t xml:space="preserve"> </w:t>
      </w:r>
      <w:r w:rsidRPr="00D50782">
        <w:rPr>
          <w:rFonts w:ascii="Times New Roman" w:hAnsi="Times New Roman" w:cs="Times New Roman"/>
          <w:b/>
          <w:u w:val="single"/>
        </w:rPr>
        <w:t>LOTE N° 3 - ÁREA – 1.001,90M², DA QUADRA A</w:t>
      </w:r>
      <w:r w:rsidR="00882675" w:rsidRPr="00882675">
        <w:rPr>
          <w:rFonts w:ascii="Times New Roman" w:hAnsi="Times New Roman" w:cs="Times New Roman"/>
          <w:b/>
        </w:rPr>
        <w:t>, do Loteamento Industrial Santin,</w:t>
      </w:r>
      <w:r w:rsidR="00882675" w:rsidRPr="00882675">
        <w:rPr>
          <w:rFonts w:ascii="Times New Roman" w:hAnsi="Times New Roman" w:cs="Times New Roman"/>
        </w:rPr>
        <w:t xml:space="preserve"> localizado no lado de numeração par da Rua João Santin esquina com a Rua “B”, confrontando: Ao Nordeste - Com o lote 4 (M.35.152) de Ecoz Empreendimentos Imobiliários Ltda em 23,30m; Ao Sudeste – Com a Rua “B” em 43,00m; Ao Sudoeste – Com a Rua João Santin em 23,30m; Ao Noroeste – Com o lote 2 (M.35.152) de Ecoz Empreendimentos Imobiliários Ltda em 43,00m;</w:t>
      </w:r>
      <w:r w:rsidR="0042106B">
        <w:rPr>
          <w:rFonts w:ascii="Times New Roman" w:hAnsi="Times New Roman" w:cs="Times New Roman"/>
        </w:rPr>
        <w:t xml:space="preserve"> </w:t>
      </w:r>
      <w:r w:rsidRPr="00D50782">
        <w:rPr>
          <w:rFonts w:ascii="Times New Roman" w:hAnsi="Times New Roman" w:cs="Times New Roman"/>
          <w:b/>
          <w:u w:val="single"/>
        </w:rPr>
        <w:t>LOTE N° 4 - ÁREA – 1.042,42M², DA QUADRA A</w:t>
      </w:r>
      <w:r w:rsidR="00882675" w:rsidRPr="00882675">
        <w:rPr>
          <w:rFonts w:ascii="Times New Roman" w:hAnsi="Times New Roman" w:cs="Times New Roman"/>
          <w:b/>
        </w:rPr>
        <w:t>, do Loteamento Industrial Santin,</w:t>
      </w:r>
      <w:r w:rsidR="00882675" w:rsidRPr="00882675">
        <w:rPr>
          <w:rFonts w:ascii="Times New Roman" w:hAnsi="Times New Roman" w:cs="Times New Roman"/>
        </w:rPr>
        <w:t xml:space="preserve"> localizado no lado de numeração par da Rua “B” e distante 43,00m da esquina com a Rua João Santin, confrontando: Ao Nordeste - Com o lote 05  (M.26.507) de Irmãos Zanata &amp; Cia Ltda em 41,84m; Ao Sudeste – Em duas confrontações: Com o lote 5 (M.35.152) de Ecoz Empreendimentos Imobiliários Ltda em 25,61m e em outra com a Rua “B” em duas linhas, uma em curva com 12,00m e na outra em linha reta com 3,00m; ao Sudoeste – Com o lote 3 (M.35.152) de Ecoz Empreendimentos Imobiliários Ltda em 23,30m e ao Noroeste – Com o lote 1 (M.35.152) de Ecoz Empreendimentos Imobiliários Ltda em 35,26m;</w:t>
      </w:r>
      <w:r w:rsidR="0042106B">
        <w:rPr>
          <w:rFonts w:ascii="Times New Roman" w:hAnsi="Times New Roman" w:cs="Times New Roman"/>
        </w:rPr>
        <w:t xml:space="preserve"> </w:t>
      </w:r>
      <w:r w:rsidR="0042106B" w:rsidRPr="0042106B">
        <w:rPr>
          <w:rFonts w:ascii="Times New Roman" w:hAnsi="Times New Roman" w:cs="Times New Roman"/>
          <w:b/>
          <w:u w:val="single"/>
        </w:rPr>
        <w:t>QUADRA B, COM ÁREA DE 7.291,74M², COMPOSTA POR 07 LOTES</w:t>
      </w:r>
      <w:r w:rsidR="00882675" w:rsidRPr="00882675">
        <w:rPr>
          <w:rFonts w:ascii="Times New Roman" w:hAnsi="Times New Roman" w:cs="Times New Roman"/>
        </w:rPr>
        <w:t>, que passo a descrever:</w:t>
      </w:r>
      <w:r w:rsidR="0042106B">
        <w:rPr>
          <w:rFonts w:ascii="Times New Roman" w:hAnsi="Times New Roman" w:cs="Times New Roman"/>
        </w:rPr>
        <w:t xml:space="preserve"> </w:t>
      </w:r>
      <w:r w:rsidRPr="00D50782">
        <w:rPr>
          <w:rFonts w:ascii="Times New Roman" w:hAnsi="Times New Roman" w:cs="Times New Roman"/>
          <w:b/>
          <w:u w:val="single"/>
        </w:rPr>
        <w:t>LOTE N° 5 - ÁREA – 1.148,70M², DA QUADRA B</w:t>
      </w:r>
      <w:r w:rsidR="00882675" w:rsidRPr="00882675">
        <w:rPr>
          <w:rFonts w:ascii="Times New Roman" w:hAnsi="Times New Roman" w:cs="Times New Roman"/>
          <w:b/>
        </w:rPr>
        <w:t>, do Loteamento Industrial Santin,</w:t>
      </w:r>
      <w:r w:rsidR="00882675" w:rsidRPr="00882675">
        <w:rPr>
          <w:rFonts w:ascii="Times New Roman" w:hAnsi="Times New Roman" w:cs="Times New Roman"/>
        </w:rPr>
        <w:t xml:space="preserve"> localizado no lado de numeração impar da Rua “B” distante 12,00m em curva mais 46,00m da esquina com a Rua João Santin, confrontando: Ao Nordeste - Com o lote 05  (M.26.507) de Irmãos Zanata &amp; Cia Ltda em 42,72m e com terras da (M.11.002) de propriedade da Prefeitura Municipal de Faxinal dos Guedes em 1,25m; Ao Sudeste – Com a Área Institucional 1 em 23,37m; Ao Sudoeste - Com 6 (M.35.152) de Ecoz Empreendimentos Imobiliários Ltda em 45,88m; Ao Noroeste – Com a Rua “B” em curva com 12,00m;</w:t>
      </w:r>
      <w:r w:rsidR="0042106B">
        <w:rPr>
          <w:rFonts w:ascii="Times New Roman" w:hAnsi="Times New Roman" w:cs="Times New Roman"/>
        </w:rPr>
        <w:t xml:space="preserve"> </w:t>
      </w:r>
      <w:r w:rsidRPr="00D50782">
        <w:rPr>
          <w:rFonts w:ascii="Times New Roman" w:hAnsi="Times New Roman" w:cs="Times New Roman"/>
          <w:b/>
          <w:u w:val="single"/>
        </w:rPr>
        <w:t>LOTE N° 6 - ÁREA – 1.004,69M², DA QUADRA B</w:t>
      </w:r>
      <w:r w:rsidR="00882675" w:rsidRPr="00882675">
        <w:rPr>
          <w:rFonts w:ascii="Times New Roman" w:hAnsi="Times New Roman" w:cs="Times New Roman"/>
          <w:b/>
        </w:rPr>
        <w:t>, do Loteamento Industrial Santin,</w:t>
      </w:r>
      <w:r w:rsidR="00882675" w:rsidRPr="00882675">
        <w:rPr>
          <w:rFonts w:ascii="Times New Roman" w:hAnsi="Times New Roman" w:cs="Times New Roman"/>
        </w:rPr>
        <w:t xml:space="preserve"> localizado no lado de </w:t>
      </w:r>
      <w:r w:rsidR="00882675" w:rsidRPr="00882675">
        <w:rPr>
          <w:rFonts w:ascii="Times New Roman" w:hAnsi="Times New Roman" w:cs="Times New Roman"/>
        </w:rPr>
        <w:lastRenderedPageBreak/>
        <w:t>numeração impar da Rua “B” distante 46,00m da esquina com a Rua João Santin, confrontando: Ao Nordeste - Com o lote 05  (M.35.152) de Ecoz Empreendimentos Imobiliários Ltda em 45,88m; Ao Sudeste – Com o lote 11  (M.35.152) de Ecoz Empreendimentos Imobiliários Ltda em 18,03m e com parte do lote 10 (M.35.152) de Ecoz Empreendimentos Imobiliários Ltda em 11,45m; Ao Sudoeste - Com o lote 7  (M.35.152) de Ecoz Empreendimentos Imobiliários Ltda em 44,00m; Ao Noroeste – Com a Rua “B” em curva com 12,00m;</w:t>
      </w:r>
      <w:r w:rsidR="0042106B">
        <w:rPr>
          <w:rFonts w:ascii="Times New Roman" w:hAnsi="Times New Roman" w:cs="Times New Roman"/>
        </w:rPr>
        <w:t xml:space="preserve"> </w:t>
      </w:r>
      <w:r w:rsidRPr="00D50782">
        <w:rPr>
          <w:rFonts w:ascii="Times New Roman" w:hAnsi="Times New Roman" w:cs="Times New Roman"/>
          <w:b/>
          <w:u w:val="single"/>
        </w:rPr>
        <w:t>LOTE N° 7 - ÁREA – 1.012,00M², DA QUADRA B</w:t>
      </w:r>
      <w:r w:rsidR="00882675" w:rsidRPr="00882675">
        <w:rPr>
          <w:rFonts w:ascii="Times New Roman" w:hAnsi="Times New Roman" w:cs="Times New Roman"/>
          <w:b/>
        </w:rPr>
        <w:t>, do Loteamento Industrial Santin,</w:t>
      </w:r>
      <w:r w:rsidR="00882675" w:rsidRPr="00882675">
        <w:rPr>
          <w:rFonts w:ascii="Times New Roman" w:hAnsi="Times New Roman" w:cs="Times New Roman"/>
        </w:rPr>
        <w:t xml:space="preserve"> localizado no lado de numeração impar da Rua “B” distante 23,00m da esquina com a Rua João Santin, confrontando: Ao Nordeste - Com o lote 6  (M.35.152) de Ecoz Empreendimentos Imobiliários Ltda em 44,00m; Ao Sudeste – Com parte do lote 10  (M.35.152) de Ecoz Empreendimentos Imobiliários Ltda em 11,55m e com parte do lote 9 (M.35.152) de Ecoz Empreendimentos Imobiliários Ltda em 11,45m; Ao Sudoeste - Com o lote 8  (M.35.152) de Ecoz Empreendimentos Imobiliários Ltda em 44,00m; Ao Noroeste – Com a Rua “B” em 23,00m;</w:t>
      </w:r>
      <w:r w:rsidR="0042106B">
        <w:rPr>
          <w:rFonts w:ascii="Times New Roman" w:hAnsi="Times New Roman" w:cs="Times New Roman"/>
        </w:rPr>
        <w:t xml:space="preserve"> </w:t>
      </w:r>
      <w:r w:rsidRPr="00D50782">
        <w:rPr>
          <w:rFonts w:ascii="Times New Roman" w:hAnsi="Times New Roman" w:cs="Times New Roman"/>
          <w:b/>
          <w:u w:val="single"/>
        </w:rPr>
        <w:t>LOTE N° 8 - ÁREA – 1.012,00M², DA QUADRA B</w:t>
      </w:r>
      <w:r w:rsidR="00882675" w:rsidRPr="00882675">
        <w:rPr>
          <w:rFonts w:ascii="Times New Roman" w:hAnsi="Times New Roman" w:cs="Times New Roman"/>
          <w:b/>
        </w:rPr>
        <w:t>, do Loteamento Industrial Santin,</w:t>
      </w:r>
      <w:r w:rsidR="00882675" w:rsidRPr="00882675">
        <w:rPr>
          <w:rFonts w:ascii="Times New Roman" w:hAnsi="Times New Roman" w:cs="Times New Roman"/>
        </w:rPr>
        <w:t xml:space="preserve"> localizado no lado de numeração impar da Rua “B” esquina com lado de numeração par da Rua João Santin, confrontando: Ao Nordeste - Com o lote 7 (M.35.152) de Ecoz Empreendimentos Imobiliários Ltda em 44,00m; Ao Sudeste – Com o lote 9 (M.35.152) de Ecoz Empreendimentos Imobiliários Ltda em 23,00m; Ao Sudoeste - Com a Rua João Santin em 44,00m; Ao Noroeste – Com a Rua “B” em 23,00m;</w:t>
      </w:r>
      <w:r w:rsidR="0042106B">
        <w:rPr>
          <w:rFonts w:ascii="Times New Roman" w:hAnsi="Times New Roman" w:cs="Times New Roman"/>
        </w:rPr>
        <w:t xml:space="preserve"> </w:t>
      </w:r>
      <w:r w:rsidRPr="00D50782">
        <w:rPr>
          <w:rFonts w:ascii="Times New Roman" w:hAnsi="Times New Roman" w:cs="Times New Roman"/>
          <w:b/>
          <w:u w:val="single"/>
        </w:rPr>
        <w:t>LOTE N° 9 - ÁREA – 1.081,20M², DA QUADRA B</w:t>
      </w:r>
      <w:r w:rsidR="00882675" w:rsidRPr="00882675">
        <w:rPr>
          <w:rFonts w:ascii="Times New Roman" w:hAnsi="Times New Roman" w:cs="Times New Roman"/>
          <w:b/>
        </w:rPr>
        <w:t>, do Loteamento Industrial Santin,</w:t>
      </w:r>
      <w:r w:rsidR="00882675" w:rsidRPr="00882675">
        <w:rPr>
          <w:rFonts w:ascii="Times New Roman" w:hAnsi="Times New Roman" w:cs="Times New Roman"/>
        </w:rPr>
        <w:t xml:space="preserve"> localizado no lado de numeração par da Rua João Santin esquina com o lado de numeração par da Rua “C”, confrontando: Ao Nordeste - Com o lote 10  (M.35.152) de Ecoz Empreendimentos Imobiliários Ltda em 44,00m; Ao Sudeste – a Rua “C” em 15,30m; Ao Sudoeste - Com a Rua João Santin em duas curvas: uma com 13,89m, outra com 34,86m; Ao Noroeste – Com o lote 8   (M.35.152) de Ecoz Empreendimentos Imobiliários Ltda em 23,00m e com parte do lote 7 (M.35.152) de Ecoz Empreendimentos Imobiliários em 11,45m;</w:t>
      </w:r>
      <w:r w:rsidR="0042106B">
        <w:rPr>
          <w:rFonts w:ascii="Times New Roman" w:hAnsi="Times New Roman" w:cs="Times New Roman"/>
        </w:rPr>
        <w:t xml:space="preserve"> </w:t>
      </w:r>
      <w:r w:rsidRPr="00D50782">
        <w:rPr>
          <w:rFonts w:ascii="Times New Roman" w:hAnsi="Times New Roman" w:cs="Times New Roman"/>
          <w:b/>
          <w:u w:val="single"/>
        </w:rPr>
        <w:t>LOTE N° 10 - ÁREA – 1.012,00M², DA QUADRA B</w:t>
      </w:r>
      <w:r w:rsidR="00882675" w:rsidRPr="00882675">
        <w:rPr>
          <w:rFonts w:ascii="Times New Roman" w:hAnsi="Times New Roman" w:cs="Times New Roman"/>
          <w:b/>
        </w:rPr>
        <w:t>, do Loteamento Industrial Santin,</w:t>
      </w:r>
      <w:r w:rsidR="00882675" w:rsidRPr="00882675">
        <w:rPr>
          <w:rFonts w:ascii="Times New Roman" w:hAnsi="Times New Roman" w:cs="Times New Roman"/>
        </w:rPr>
        <w:t xml:space="preserve"> localizado no lado de numeração par da Rua “C” distante 15,30m da esquina com a Rua João Santin, confrontando: Ao Nordeste - Com o lote 11  (M.35.152) de Ecoz Empreendimentos Imobiliários Ltda em 44,00m; Ao Sudeste – a Rua “C” em 23,00m; Ao Sudoeste – Com o lote 9 (M.35.152) de Ecoz Empreendimentos Imobiliários Ltda em 44,00m; Ao Noroeste – Com parte do lote 7   (M.35.152) de Ecoz Empreendimentos Imobiliários Ltda em 11,55m e com parte do lote 6 (M.35.152) de Ecoz Empreendimentos Imobiliários em 11,45m;</w:t>
      </w:r>
      <w:r w:rsidR="0042106B">
        <w:rPr>
          <w:rFonts w:ascii="Times New Roman" w:hAnsi="Times New Roman" w:cs="Times New Roman"/>
        </w:rPr>
        <w:t xml:space="preserve"> </w:t>
      </w:r>
      <w:r w:rsidR="00047D76" w:rsidRPr="00047D76">
        <w:rPr>
          <w:rFonts w:ascii="Times New Roman" w:hAnsi="Times New Roman" w:cs="Times New Roman"/>
          <w:b/>
          <w:u w:val="single"/>
        </w:rPr>
        <w:t>LOTE N° 11 - ÁREA – 1.021,15M², DA QUADRA B</w:t>
      </w:r>
      <w:r w:rsidR="00882675" w:rsidRPr="00882675">
        <w:rPr>
          <w:rFonts w:ascii="Times New Roman" w:hAnsi="Times New Roman" w:cs="Times New Roman"/>
          <w:b/>
        </w:rPr>
        <w:t>, do Loteamento Industrial Santin,</w:t>
      </w:r>
      <w:r w:rsidR="00882675" w:rsidRPr="00882675">
        <w:rPr>
          <w:rFonts w:ascii="Times New Roman" w:hAnsi="Times New Roman" w:cs="Times New Roman"/>
        </w:rPr>
        <w:t xml:space="preserve"> localizado no lado de numeração par da Rua “C” distante 38,30m da esquina com a Rua João Santin, confrontando: Ao Nordeste - Com a Área Institucional  01 em 41,86m; Ao Sudeste – a Rua “C” em duas linhas: uma com 23,00m e na outra em curva com 6,16m; Ao Sudoeste – Com o lote 10 (M.35.152) de Ecoz Empreendimentos Imobiliários Ltda em 44,00m; Ao Noroeste – Com parte do lote 6   (M.35.152) de Ecoz Empreendimentos Imobiliários Ltda em 18,03m;</w:t>
      </w:r>
      <w:r w:rsidR="0042106B">
        <w:rPr>
          <w:rFonts w:ascii="Times New Roman" w:hAnsi="Times New Roman" w:cs="Times New Roman"/>
        </w:rPr>
        <w:t xml:space="preserve"> </w:t>
      </w:r>
      <w:r w:rsidR="00047D76" w:rsidRPr="00047D76">
        <w:rPr>
          <w:rFonts w:ascii="Times New Roman" w:hAnsi="Times New Roman" w:cs="Times New Roman"/>
          <w:b/>
          <w:u w:val="single"/>
        </w:rPr>
        <w:t>QUADRA C, COM ÁREA DE 3.679,84M², COMPOSTA POR 03 LOTES</w:t>
      </w:r>
      <w:r w:rsidR="00882675" w:rsidRPr="00882675">
        <w:rPr>
          <w:rFonts w:ascii="Times New Roman" w:hAnsi="Times New Roman" w:cs="Times New Roman"/>
        </w:rPr>
        <w:t>, que passo a descrever:</w:t>
      </w:r>
      <w:r w:rsidR="0042106B">
        <w:rPr>
          <w:rFonts w:ascii="Times New Roman" w:hAnsi="Times New Roman" w:cs="Times New Roman"/>
        </w:rPr>
        <w:t xml:space="preserve"> </w:t>
      </w:r>
      <w:r w:rsidR="00047D76" w:rsidRPr="00047D76">
        <w:rPr>
          <w:rFonts w:ascii="Times New Roman" w:hAnsi="Times New Roman" w:cs="Times New Roman"/>
          <w:b/>
          <w:u w:val="single"/>
        </w:rPr>
        <w:t>LOTE N° 12 - ÁREA – 1.104,45M², DA QUADRA C</w:t>
      </w:r>
      <w:r w:rsidR="00882675" w:rsidRPr="00882675">
        <w:rPr>
          <w:rFonts w:ascii="Times New Roman" w:hAnsi="Times New Roman" w:cs="Times New Roman"/>
          <w:b/>
        </w:rPr>
        <w:t>, do Loteamento Industrial Santin,</w:t>
      </w:r>
      <w:r w:rsidR="00882675" w:rsidRPr="00882675">
        <w:rPr>
          <w:rFonts w:ascii="Times New Roman" w:hAnsi="Times New Roman" w:cs="Times New Roman"/>
        </w:rPr>
        <w:t xml:space="preserve"> localizado no lado de numeração impar da Rua “C” distante 50,42m da esquina com a Rua João Santin, confrontando: Ao Nordeste - Com a Área Institucional 02 em 42,10m; Sudeste – Com terras (M.38.305) de Prefeitura Municipal de Faxinal dos Guedes em 30,90m; Ao Sudoeste - Com 13 (M.35.152) de Ecoz Empreendimentos Imobiliários Ltda em 44,73m Ao Noroeste – Com a Rua “C” em linha reta com 9,98m e em curva com 11,97m;</w:t>
      </w:r>
      <w:r w:rsidR="0042106B">
        <w:rPr>
          <w:rFonts w:ascii="Times New Roman" w:hAnsi="Times New Roman" w:cs="Times New Roman"/>
        </w:rPr>
        <w:t xml:space="preserve"> </w:t>
      </w:r>
      <w:r w:rsidR="00047D76" w:rsidRPr="00047D76">
        <w:rPr>
          <w:rFonts w:ascii="Times New Roman" w:hAnsi="Times New Roman" w:cs="Times New Roman"/>
          <w:b/>
          <w:u w:val="single"/>
        </w:rPr>
        <w:t>LOTE N° 13 - ÁREA – 1.104,77M², DA QUADRA C</w:t>
      </w:r>
      <w:r w:rsidR="00882675" w:rsidRPr="00882675">
        <w:rPr>
          <w:rFonts w:ascii="Times New Roman" w:hAnsi="Times New Roman" w:cs="Times New Roman"/>
          <w:b/>
        </w:rPr>
        <w:t>, do Loteamento Industrial Santin,</w:t>
      </w:r>
      <w:r w:rsidR="00882675" w:rsidRPr="00882675">
        <w:rPr>
          <w:rFonts w:ascii="Times New Roman" w:hAnsi="Times New Roman" w:cs="Times New Roman"/>
        </w:rPr>
        <w:t xml:space="preserve"> localizado no lado de numeração impar da Rua “C” distante 25,72m da esquina com a Rua João Santin, confrontando: Ao Nordeste - Com o lote 12 (M.35.152) de Ecoz Empreendimentos Imobiliários Ltda em 44,73m; Sudeste – Com terras (M.38.305) de Prefeitura Municipal de Faxinal dos Guedes em 24,70m; Ao Sudoeste - Com o lote 14 (M.35.152) de Ecoz Empreendimentos Imobiliários Ltda em 44,73m Ao Noroeste – Com a Rua “C” em 24,70m;</w:t>
      </w:r>
      <w:r w:rsidR="0042106B">
        <w:rPr>
          <w:rFonts w:ascii="Times New Roman" w:hAnsi="Times New Roman" w:cs="Times New Roman"/>
        </w:rPr>
        <w:t xml:space="preserve"> </w:t>
      </w:r>
      <w:r w:rsidR="00047D76" w:rsidRPr="00047D76">
        <w:rPr>
          <w:rFonts w:ascii="Times New Roman" w:hAnsi="Times New Roman" w:cs="Times New Roman"/>
          <w:b/>
          <w:u w:val="single"/>
        </w:rPr>
        <w:t>LOTE N° 14 - ÁREA – 1.466,73M², DA QUADRA C</w:t>
      </w:r>
      <w:r w:rsidR="00882675" w:rsidRPr="00882675">
        <w:rPr>
          <w:rFonts w:ascii="Times New Roman" w:hAnsi="Times New Roman" w:cs="Times New Roman"/>
          <w:b/>
        </w:rPr>
        <w:t>, do Loteamento Industrial Santin,</w:t>
      </w:r>
      <w:r w:rsidR="00882675" w:rsidRPr="00882675">
        <w:rPr>
          <w:rFonts w:ascii="Times New Roman" w:hAnsi="Times New Roman" w:cs="Times New Roman"/>
        </w:rPr>
        <w:t xml:space="preserve"> localizado no lado de numeração impar da Rua “C” esquina com o lado de numeração par da Rua João Santin, confrontando: Ao Nordeste - </w:t>
      </w:r>
      <w:r w:rsidR="00882675" w:rsidRPr="00882675">
        <w:rPr>
          <w:rFonts w:ascii="Times New Roman" w:hAnsi="Times New Roman" w:cs="Times New Roman"/>
        </w:rPr>
        <w:lastRenderedPageBreak/>
        <w:t>Com o lote 13 (M.35.152) de Ecoz Empreendimentos Imobiliários Ltda em 44,73m; Sudeste – Com terras (M.38.305) de Prefeitura Municipal de Faxinal dos Guedes em 47,16m; Ao Sudoeste - Com a Rua João Santin em curva com 50,85m; Ao Noroeste – Com a Rua “C” em 25,72m;</w:t>
      </w:r>
      <w:r w:rsidR="0042106B">
        <w:rPr>
          <w:rFonts w:ascii="Times New Roman" w:hAnsi="Times New Roman" w:cs="Times New Roman"/>
        </w:rPr>
        <w:t xml:space="preserve"> </w:t>
      </w:r>
      <w:r w:rsidR="00047D76" w:rsidRPr="00047D76">
        <w:rPr>
          <w:rFonts w:ascii="Times New Roman" w:hAnsi="Times New Roman" w:cs="Times New Roman"/>
          <w:b/>
          <w:u w:val="single"/>
        </w:rPr>
        <w:t>QUADRA D, COM ÁREA DE 8.570,25M², COMPOSTA POR 05 LOTES</w:t>
      </w:r>
      <w:r w:rsidR="00882675" w:rsidRPr="00882675">
        <w:rPr>
          <w:rFonts w:ascii="Times New Roman" w:hAnsi="Times New Roman" w:cs="Times New Roman"/>
        </w:rPr>
        <w:t>, que passo a descrever:</w:t>
      </w:r>
      <w:r w:rsidR="0042106B">
        <w:rPr>
          <w:rFonts w:ascii="Times New Roman" w:hAnsi="Times New Roman" w:cs="Times New Roman"/>
        </w:rPr>
        <w:t xml:space="preserve"> </w:t>
      </w:r>
      <w:r w:rsidR="00047D76" w:rsidRPr="00047D76">
        <w:rPr>
          <w:rFonts w:ascii="Times New Roman" w:hAnsi="Times New Roman" w:cs="Times New Roman"/>
          <w:b/>
          <w:u w:val="single"/>
        </w:rPr>
        <w:t>LOTE N° 15 - ÁREA – 2.373,12M², DA QUADRA D</w:t>
      </w:r>
      <w:r w:rsidR="00882675" w:rsidRPr="00882675">
        <w:rPr>
          <w:rFonts w:ascii="Times New Roman" w:hAnsi="Times New Roman" w:cs="Times New Roman"/>
          <w:b/>
        </w:rPr>
        <w:t>, do Loteamento Industrial Santin,</w:t>
      </w:r>
      <w:r w:rsidR="00882675" w:rsidRPr="00882675">
        <w:rPr>
          <w:rFonts w:ascii="Times New Roman" w:hAnsi="Times New Roman" w:cs="Times New Roman"/>
        </w:rPr>
        <w:t xml:space="preserve"> localizado no lado de numeração impar da Rua João Santin esquina com lado de numeração par da Rua Canela, confrontando: Ao Nordeste - Com a Rua João Santin em 84,10m; Sudeste – Com o lote 17 (M.35.152) de Ecoz Empreendimentos Imobiliários Ltda em 30,00m; Ao Sudoeste - Com o lote 16 (M.35.152) de Ecoz Empreendimentos Imobiliários Ltda em 74,11m Ao Noroeste – Com a Rua Canela em 31,62m;</w:t>
      </w:r>
      <w:r w:rsidR="0042106B">
        <w:rPr>
          <w:rFonts w:ascii="Times New Roman" w:hAnsi="Times New Roman" w:cs="Times New Roman"/>
        </w:rPr>
        <w:t xml:space="preserve"> </w:t>
      </w:r>
      <w:r w:rsidR="00047D76" w:rsidRPr="00047D76">
        <w:rPr>
          <w:rFonts w:ascii="Times New Roman" w:hAnsi="Times New Roman" w:cs="Times New Roman"/>
          <w:b/>
          <w:u w:val="single"/>
        </w:rPr>
        <w:t>LOTE N° 16 - ÁREA – 2.073,30M², DA QUADRA D</w:t>
      </w:r>
      <w:r w:rsidR="00882675" w:rsidRPr="00882675">
        <w:rPr>
          <w:rFonts w:ascii="Times New Roman" w:hAnsi="Times New Roman" w:cs="Times New Roman"/>
          <w:b/>
        </w:rPr>
        <w:t>, do Loteamento Industrial Santin,</w:t>
      </w:r>
      <w:r w:rsidR="00882675" w:rsidRPr="00882675">
        <w:rPr>
          <w:rFonts w:ascii="Times New Roman" w:hAnsi="Times New Roman" w:cs="Times New Roman"/>
        </w:rPr>
        <w:t xml:space="preserve"> localizado no lado de numeração par da Rua Canela e distante 31,62m da esquina com a Rua João Santin, confrontando: Ao Nordeste - Com o lote 15 (M.35.152) de Ecoz Empreendimentos Imobiliários Ltda em 74,11m; Sudeste – Com o lote 17 (M.35.152) de Ecoz Empreendimentos Imobiliários Ltda em 30,00m; Ao Sudoeste – terras (M.35.154) de Genesio Cunico em 64,11m; Ao Noroeste – Com a Rua Canela em 31,62m;</w:t>
      </w:r>
      <w:r w:rsidR="0042106B">
        <w:rPr>
          <w:rFonts w:ascii="Times New Roman" w:hAnsi="Times New Roman" w:cs="Times New Roman"/>
        </w:rPr>
        <w:t xml:space="preserve"> </w:t>
      </w:r>
      <w:r w:rsidR="00047D76" w:rsidRPr="00047D76">
        <w:rPr>
          <w:rFonts w:ascii="Times New Roman" w:hAnsi="Times New Roman" w:cs="Times New Roman"/>
          <w:b/>
          <w:u w:val="single"/>
        </w:rPr>
        <w:t>LOTE N° 17 - ÁREA – 1.380,00M², DA QUADRA D</w:t>
      </w:r>
      <w:r w:rsidR="00882675" w:rsidRPr="00882675">
        <w:rPr>
          <w:rFonts w:ascii="Times New Roman" w:hAnsi="Times New Roman" w:cs="Times New Roman"/>
          <w:b/>
        </w:rPr>
        <w:t>, do Loteamento Industrial Santin,</w:t>
      </w:r>
      <w:r w:rsidR="00882675" w:rsidRPr="00882675">
        <w:rPr>
          <w:rFonts w:ascii="Times New Roman" w:hAnsi="Times New Roman" w:cs="Times New Roman"/>
        </w:rPr>
        <w:t xml:space="preserve"> localizado no lado de numeração impar da Rua João Santin distante 84,10m da esquina com a Rua Canela, confrontando: Ao Nordeste - Com a Rua João Santin em 23,00m; Sudeste –  Com o lote 18 (M.35.152) de Ecoz Empreendimentos Imobiliários Ltda em 60,00m; Ao Sudoeste - Com terras da (M.35.154) de Genesio Cunico em 23,00m; Ao Noroeste – Com o lote 15 (M.35.152) de Ecoz Empreendimentos Imobiliários Ltda em 30,00m e com o lote 16 (M.35.152) de Ecoz Empreendimentos Imobiliários Ltda em 30,00m;</w:t>
      </w:r>
      <w:r w:rsidR="0042106B">
        <w:rPr>
          <w:rFonts w:ascii="Times New Roman" w:hAnsi="Times New Roman" w:cs="Times New Roman"/>
        </w:rPr>
        <w:t xml:space="preserve"> </w:t>
      </w:r>
      <w:r w:rsidR="00047D76" w:rsidRPr="00047D76">
        <w:rPr>
          <w:rFonts w:ascii="Times New Roman" w:hAnsi="Times New Roman" w:cs="Times New Roman"/>
          <w:b/>
          <w:u w:val="single"/>
        </w:rPr>
        <w:t>LOTE N° 18- ÁREA – 1.380,00M², DA QUADRA D</w:t>
      </w:r>
      <w:r w:rsidR="00882675" w:rsidRPr="00882675">
        <w:rPr>
          <w:rFonts w:ascii="Times New Roman" w:hAnsi="Times New Roman" w:cs="Times New Roman"/>
          <w:b/>
        </w:rPr>
        <w:t>, do Loteamento Industrial Santin,</w:t>
      </w:r>
      <w:r w:rsidR="00882675" w:rsidRPr="00882675">
        <w:rPr>
          <w:rFonts w:ascii="Times New Roman" w:hAnsi="Times New Roman" w:cs="Times New Roman"/>
        </w:rPr>
        <w:t xml:space="preserve"> localizado no lado de numeração impar da Rua João Santin distante 107,10m da esquina com a Rua Canela, confrontando: Ao Nordeste - Com a Rua João Santin em 23,00m; Sudeste – Com o lote 19 (M.35.152) de Ecoz Empreendimentos Imobiliários Ltda em 60,00m; Ao Sudoeste - Com terras da (M.35.154) de Genesio Cunico em 23,00m; Ao Noroeste – Com o lote 17 (M.35.152) de Ecoz Empreendimentos Imobiliários Ltda em 60,00m;</w:t>
      </w:r>
      <w:r w:rsidR="0042106B">
        <w:rPr>
          <w:rFonts w:ascii="Times New Roman" w:hAnsi="Times New Roman" w:cs="Times New Roman"/>
        </w:rPr>
        <w:t xml:space="preserve"> </w:t>
      </w:r>
      <w:r w:rsidR="00047D76" w:rsidRPr="00047D76">
        <w:rPr>
          <w:rFonts w:ascii="Times New Roman" w:hAnsi="Times New Roman" w:cs="Times New Roman"/>
          <w:b/>
          <w:u w:val="single"/>
        </w:rPr>
        <w:t>LOTE N° 19 - ÁREA – 1.363,83M², DA QUADRA D</w:t>
      </w:r>
      <w:r w:rsidR="00882675" w:rsidRPr="00882675">
        <w:rPr>
          <w:rFonts w:ascii="Times New Roman" w:hAnsi="Times New Roman" w:cs="Times New Roman"/>
          <w:b/>
        </w:rPr>
        <w:t>, do Loteamento Industrial Santin,</w:t>
      </w:r>
      <w:r w:rsidR="00882675" w:rsidRPr="00882675">
        <w:rPr>
          <w:rFonts w:ascii="Times New Roman" w:hAnsi="Times New Roman" w:cs="Times New Roman"/>
        </w:rPr>
        <w:t xml:space="preserve"> localizado no lado de numeração impar da Rua João Santin distante 130,10m da esquina com a Rua Canela, confrontando: Ao Nordeste - Com a Rua João Santin em duas linhas: uma com 15,22m e na outra em curva com 7,54m Sudeste – Com a área Verde em 60,83m; Ao Sudoeste - Com terras da (M.35.154) de Genesio Cunico em 22,70m; Ao Noroeste – Com o lote 18 (M.35.152) de Ecoz Empreendimentos Imobiliários Ltda em 60,00m;</w:t>
      </w:r>
      <w:r w:rsidR="0042106B">
        <w:rPr>
          <w:rFonts w:ascii="Times New Roman" w:hAnsi="Times New Roman" w:cs="Times New Roman"/>
        </w:rPr>
        <w:t xml:space="preserve"> </w:t>
      </w:r>
      <w:r w:rsidR="00047D76" w:rsidRPr="00047D76">
        <w:rPr>
          <w:rFonts w:ascii="Times New Roman" w:hAnsi="Times New Roman" w:cs="Times New Roman"/>
          <w:b/>
          <w:u w:val="single"/>
        </w:rPr>
        <w:t>ÁREA INSTITUCIONAL 01 - ÁREA – 1.072,73M²</w:t>
      </w:r>
      <w:r w:rsidR="00882675" w:rsidRPr="00882675">
        <w:rPr>
          <w:rFonts w:ascii="Times New Roman" w:hAnsi="Times New Roman" w:cs="Times New Roman"/>
          <w:b/>
        </w:rPr>
        <w:t xml:space="preserve">, do Loteamento Industrial Santin, confrontando: </w:t>
      </w:r>
      <w:r w:rsidR="00882675" w:rsidRPr="00882675">
        <w:rPr>
          <w:rFonts w:ascii="Times New Roman" w:hAnsi="Times New Roman" w:cs="Times New Roman"/>
        </w:rPr>
        <w:t>Ao Nordeste - Com terras (M.11.002) de propriedade da Prefeitura Municipal de Faxinal dos Guedes em 53,57m; ao Sudeste – Com a Área Institucional 2 em 10,32m em linha reta e com a Rua “C” em curva com 22,79m; Ao Sudoeste - Com o lote 11 (M.35.152) de Ecoz Empreendimentos Imobiliários Ltda em 41,86m; Ao Noroeste – Com o lote 5 (M.35.152) de Ecoz Empreendimentos Imobiliários |Ltda em 23,37m;</w:t>
      </w:r>
      <w:r w:rsidR="0042106B">
        <w:rPr>
          <w:rFonts w:ascii="Times New Roman" w:hAnsi="Times New Roman" w:cs="Times New Roman"/>
        </w:rPr>
        <w:t xml:space="preserve"> </w:t>
      </w:r>
      <w:r w:rsidR="00047D76" w:rsidRPr="00047D76">
        <w:rPr>
          <w:rFonts w:ascii="Times New Roman" w:hAnsi="Times New Roman" w:cs="Times New Roman"/>
          <w:b/>
          <w:u w:val="single"/>
        </w:rPr>
        <w:t>ÁREA INSTITUCIONAL 02 - ÁREA – 1.124,37M²</w:t>
      </w:r>
      <w:r w:rsidR="00882675" w:rsidRPr="00882675">
        <w:rPr>
          <w:rFonts w:ascii="Times New Roman" w:hAnsi="Times New Roman" w:cs="Times New Roman"/>
          <w:b/>
        </w:rPr>
        <w:t xml:space="preserve">, do Loteamento Industrial Santin, confrontando: </w:t>
      </w:r>
      <w:r w:rsidR="00882675" w:rsidRPr="00882675">
        <w:rPr>
          <w:rFonts w:ascii="Times New Roman" w:hAnsi="Times New Roman" w:cs="Times New Roman"/>
        </w:rPr>
        <w:t>Ao Nordeste - Com terras (M.11.002) de propriedade da Prefeitura Municipal de Faxinal dos Guedes em 41,18 e com terras da (M.15.082) da Associação dos Funcionários Públicos de Faxinal dos Guedes em 16,90m; ao Sudeste – Com terras (M.38.305) de Prefeitura Municipal de Faxinal dos Guedes em 23,37m; Ao Sudoeste - Com o lote 12 (M.35.152) de Ecoz Empreendimentos Imobiliários Ltda em 42,10m; Ao Noroeste – Com a Rua “C” em curva com 16,97m e com Área Institucional 01 em linha reta com 10,32m;</w:t>
      </w:r>
      <w:r w:rsidR="0042106B">
        <w:rPr>
          <w:rFonts w:ascii="Times New Roman" w:hAnsi="Times New Roman" w:cs="Times New Roman"/>
        </w:rPr>
        <w:t xml:space="preserve"> </w:t>
      </w:r>
      <w:r w:rsidR="00047D76" w:rsidRPr="00047D76">
        <w:rPr>
          <w:rFonts w:ascii="Times New Roman" w:hAnsi="Times New Roman" w:cs="Times New Roman"/>
          <w:b/>
          <w:u w:val="single"/>
        </w:rPr>
        <w:t xml:space="preserve">APP - ÁREA – 2.975,26M² </w:t>
      </w:r>
      <w:r w:rsidR="00882675" w:rsidRPr="00882675">
        <w:rPr>
          <w:rFonts w:ascii="Times New Roman" w:hAnsi="Times New Roman" w:cs="Times New Roman"/>
          <w:b/>
        </w:rPr>
        <w:t>-</w:t>
      </w:r>
      <w:r w:rsidR="00882675" w:rsidRPr="00882675">
        <w:rPr>
          <w:rFonts w:ascii="Times New Roman" w:hAnsi="Times New Roman" w:cs="Times New Roman"/>
        </w:rPr>
        <w:t xml:space="preserve"> confrontando</w:t>
      </w:r>
      <w:r w:rsidR="00882675" w:rsidRPr="00882675">
        <w:rPr>
          <w:rFonts w:ascii="Times New Roman" w:hAnsi="Times New Roman" w:cs="Times New Roman"/>
          <w:b/>
        </w:rPr>
        <w:t xml:space="preserve">: </w:t>
      </w:r>
      <w:r w:rsidR="00882675" w:rsidRPr="00882675">
        <w:rPr>
          <w:rFonts w:ascii="Times New Roman" w:hAnsi="Times New Roman" w:cs="Times New Roman"/>
        </w:rPr>
        <w:t xml:space="preserve">Ao Nordeste – Com a Área Verde em curva com 137,77m; Ao Sudoeste – Com terras (M.35.154) de Genesio Cunico em 97,93m; </w:t>
      </w:r>
    </w:p>
    <w:p w:rsidR="00882675" w:rsidRPr="00882675" w:rsidRDefault="00882675" w:rsidP="00882675">
      <w:pPr>
        <w:spacing w:after="0" w:line="240" w:lineRule="auto"/>
        <w:jc w:val="lowKashida"/>
        <w:rPr>
          <w:rFonts w:ascii="Times New Roman" w:hAnsi="Times New Roman" w:cs="Times New Roman"/>
        </w:rPr>
      </w:pPr>
      <w:r w:rsidRPr="00882675">
        <w:rPr>
          <w:rFonts w:ascii="Times New Roman" w:hAnsi="Times New Roman" w:cs="Times New Roman"/>
          <w:b/>
        </w:rPr>
        <w:t>ÁREA VERDE - ÁREA – 5.700,86m² -</w:t>
      </w:r>
      <w:r w:rsidRPr="00882675">
        <w:rPr>
          <w:rFonts w:ascii="Times New Roman" w:hAnsi="Times New Roman" w:cs="Times New Roman"/>
        </w:rPr>
        <w:t xml:space="preserve"> localizado no lado de numeração impar da Rua João Santin, distante 152,86m da esquina com a Rua Canela, confrontando</w:t>
      </w:r>
      <w:r w:rsidRPr="00882675">
        <w:rPr>
          <w:rFonts w:ascii="Times New Roman" w:hAnsi="Times New Roman" w:cs="Times New Roman"/>
          <w:b/>
        </w:rPr>
        <w:t xml:space="preserve">: </w:t>
      </w:r>
      <w:r w:rsidRPr="00882675">
        <w:rPr>
          <w:rFonts w:ascii="Times New Roman" w:hAnsi="Times New Roman" w:cs="Times New Roman"/>
        </w:rPr>
        <w:t xml:space="preserve">Ao Nordeste – Com a Rua João Santin em curva com 16,52m, em curva com 72,08m, e com terras (M.38.305) de Prefeitura Municipal de Faxinal dos Guedes em curva com 4,33m e em curva com 42,02m; Ao Sudeste 0 com terrans (M.38.305) de Prefeitura Municipal de Faxinal dos Guedes em 52,62m; Ao Sudoeste </w:t>
      </w:r>
      <w:r w:rsidRPr="00882675">
        <w:rPr>
          <w:rFonts w:ascii="Times New Roman" w:hAnsi="Times New Roman" w:cs="Times New Roman"/>
        </w:rPr>
        <w:lastRenderedPageBreak/>
        <w:t>– Com terras (M.35.154) de Genesio Cunico em 50,11m e com APP em curva com 137,77m; Ao Noroeste – Com o lote 19 em 60,83m;</w:t>
      </w:r>
      <w:r w:rsidR="0042106B">
        <w:rPr>
          <w:rFonts w:ascii="Times New Roman" w:hAnsi="Times New Roman" w:cs="Times New Roman"/>
        </w:rPr>
        <w:t xml:space="preserve"> </w:t>
      </w:r>
      <w:r w:rsidR="00047D76" w:rsidRPr="00047D76">
        <w:rPr>
          <w:rFonts w:ascii="Times New Roman" w:hAnsi="Times New Roman" w:cs="Times New Roman"/>
          <w:b/>
          <w:u w:val="single"/>
        </w:rPr>
        <w:t>RUA JOÃO SANTIN - ÁREA – 4.051,39M²</w:t>
      </w:r>
      <w:r w:rsidRPr="00882675">
        <w:rPr>
          <w:rFonts w:ascii="Times New Roman" w:hAnsi="Times New Roman" w:cs="Times New Roman"/>
          <w:b/>
        </w:rPr>
        <w:t xml:space="preserve">, do Loteamento Industrial Santin, confrontando:  </w:t>
      </w:r>
      <w:r w:rsidRPr="00882675">
        <w:rPr>
          <w:rFonts w:ascii="Times New Roman" w:hAnsi="Times New Roman" w:cs="Times New Roman"/>
        </w:rPr>
        <w:t>Ao Nordeste – Com o lote 2 (M.35.152) de Ecoz Empreendimentos Imobiliários Ltda em 66,13m,  com o lote 3  (M.35.152) de Ecoz Empreendimentos Imobiliários Ltda em 23,30m, com a Rua “B” em 16,00m, com o lote 8  (M.35.152) de Ecoz Empreendimentos Imobiliários Ltda em lote 44,00m; com o lote 9  (M.35.152) de Ecoz Empreendimentos Imobiliários Ltda em duas curva: uma com 13,89m, e outra em 34,86m; com a Rua “C” em curva com 16,06m; com o lote 14 (M.35.152) de Ecoz Empreendimentos Imobiliários Ltda em curva com 50,85m;  Ao Sudeste – Com terras (M.38.305) de Prefeitura Municipal de Faxinal dos Guedes em 17,02m.; Ao Sudoeste –  Com a Área Verde em curva com 72,08m e em cura com 16,52m; com o lote 19 (M. 35.152) de Ecoz Empreendimentos Imobiliários Ltda em curva com 7,54m e em linha reta com 15,22m; com lote 18 (M.35.152) de Ecoz Empreendimentos Imobiliários Ltda em 23,00m; com o  lote 17 (M.35.152) de Ecoz Empreendimentos Imobiliários Ltda em 23,00m; com o  lote 17 (M.35.152) de Ecoz Empreendimentos Imobiliários Ltda em 23,00m; com o  lote 15 (M.35.152) de Ecoz Empreendimentos Imobiliários Ltda em 84,10m; Ao Noroeste – Com a Rua Canela em 16,86m;</w:t>
      </w:r>
    </w:p>
    <w:p w:rsidR="00882675" w:rsidRPr="00882675" w:rsidRDefault="00047D76" w:rsidP="00882675">
      <w:pPr>
        <w:spacing w:after="0" w:line="240" w:lineRule="auto"/>
        <w:jc w:val="lowKashida"/>
        <w:rPr>
          <w:rFonts w:ascii="Times New Roman" w:hAnsi="Times New Roman" w:cs="Times New Roman"/>
        </w:rPr>
      </w:pPr>
      <w:r w:rsidRPr="00047D76">
        <w:rPr>
          <w:rFonts w:ascii="Times New Roman" w:hAnsi="Times New Roman" w:cs="Times New Roman"/>
          <w:b/>
          <w:u w:val="single"/>
        </w:rPr>
        <w:t>RUA “B” - ÁREA – 1.154,86M²</w:t>
      </w:r>
      <w:r w:rsidR="00882675" w:rsidRPr="00882675">
        <w:rPr>
          <w:rFonts w:ascii="Times New Roman" w:hAnsi="Times New Roman" w:cs="Times New Roman"/>
          <w:b/>
        </w:rPr>
        <w:t xml:space="preserve">, do Loteamento Industrial Santin, confrontando:  </w:t>
      </w:r>
      <w:r w:rsidR="00882675" w:rsidRPr="00882675">
        <w:rPr>
          <w:rFonts w:ascii="Times New Roman" w:hAnsi="Times New Roman" w:cs="Times New Roman"/>
        </w:rPr>
        <w:t>Ao Nordeste – Com o lote 5 (M.35.152) de Ecoz Empreendimentos Imobiliários Ltda em 12,00m; Ao Sudeste – Com o lote 6  (M.35.152) de Ecoz Empreendimentos Imobiliários Ltda em curva com 20,84m;  Com o lote 7 (M.35.152) de Ecoz Empreendimentos Imobiliários Ltda em 23,00m; com o lote 8  (M.35.152) de Ecoz Empreendimentos Imobiliários Ltda em 23,00m; Ao Sudoeste – Com a Rua João Santin em 16,00m; e,  ao Noroeste – Com o lote 4 (M.35.152) de Ecoz Empreendimentos Imobiliários Ltda em duas linhas: uma com 3,00m e a outra em curva com 25,04m; com o lote 3 (M.35.152) de Ecoz Empreendimentos Imobiliários Ltda em 43,00m;</w:t>
      </w:r>
    </w:p>
    <w:p w:rsidR="00124C0A" w:rsidRDefault="00882675" w:rsidP="00047D76">
      <w:pPr>
        <w:spacing w:after="0" w:line="240" w:lineRule="auto"/>
        <w:jc w:val="lowKashida"/>
        <w:rPr>
          <w:rFonts w:ascii="Times New Roman" w:hAnsi="Times New Roman" w:cs="Times New Roman"/>
        </w:rPr>
      </w:pPr>
      <w:r w:rsidRPr="00882675">
        <w:rPr>
          <w:rFonts w:ascii="Times New Roman" w:hAnsi="Times New Roman" w:cs="Times New Roman"/>
        </w:rPr>
        <w:t xml:space="preserve"> </w:t>
      </w:r>
      <w:r w:rsidR="00047D76" w:rsidRPr="00047D76">
        <w:rPr>
          <w:rFonts w:ascii="Times New Roman" w:hAnsi="Times New Roman" w:cs="Times New Roman"/>
          <w:b/>
          <w:u w:val="single"/>
        </w:rPr>
        <w:t>RUA “C” - ÁREA – 1.386,88M²</w:t>
      </w:r>
      <w:r w:rsidRPr="00882675">
        <w:rPr>
          <w:rFonts w:ascii="Times New Roman" w:hAnsi="Times New Roman" w:cs="Times New Roman"/>
          <w:b/>
        </w:rPr>
        <w:t xml:space="preserve">, do Loteamento Industrial Santin, confrontando:  </w:t>
      </w:r>
      <w:r w:rsidRPr="00882675">
        <w:rPr>
          <w:rFonts w:ascii="Times New Roman" w:hAnsi="Times New Roman" w:cs="Times New Roman"/>
        </w:rPr>
        <w:t>Ao Nordeste – Com a Área Institucional 1 em curva com 22,79m; e com o Área Institucional 2 em curva com 16,97m; Ao Sudeste – Com o lote 12 (M.35.152) de Ecoz Empreendimentos Imobiliários Ltda em curva com 11,97m e em linha reta em 9,98m;  com o lote 13  (M.35.152) de Ecoz Empreendimentos Imobiliários Ltda em 24,70m; com o lote 14  (M.35.152) de Ecoz Empreendimentos Imobiliários Ltda em 25,72m;  Ao Sudoeste – Com a Rua João Santin em curva com 16,06m; e, Ao Noroeste – Com o lote 9  (M.35.152) de Ecoz Empreendimentos Imobiliários Ltda em 15,30m; com o lote 10  (M.35.152) de Ecoz Empreendimentos Imobiliários Ltda em 23,00m; com o lote 11  (M.35.152) de Ecoz Empreendimentos Imobiliários Ltda em 23,00m mais 6,16m em curva.</w:t>
      </w:r>
    </w:p>
    <w:p w:rsidR="00047D76" w:rsidRPr="00047D76" w:rsidRDefault="00047D76" w:rsidP="00047D76">
      <w:pPr>
        <w:spacing w:after="0" w:line="240" w:lineRule="auto"/>
        <w:jc w:val="lowKashida"/>
        <w:rPr>
          <w:rFonts w:ascii="Times New Roman" w:hAnsi="Times New Roman" w:cs="Times New Roman"/>
        </w:rPr>
      </w:pPr>
    </w:p>
    <w:p w:rsidR="00581067" w:rsidRPr="003139D2" w:rsidRDefault="003A380B" w:rsidP="002E4339">
      <w:pPr>
        <w:jc w:val="both"/>
        <w:rPr>
          <w:rFonts w:ascii="Times New Roman" w:hAnsi="Times New Roman" w:cs="Times New Roman"/>
          <w:b/>
          <w:bCs/>
        </w:rPr>
      </w:pPr>
      <w:r w:rsidRPr="003139D2">
        <w:rPr>
          <w:rFonts w:ascii="Times New Roman" w:hAnsi="Times New Roman" w:cs="Times New Roman"/>
          <w:b/>
          <w:u w:val="single"/>
        </w:rPr>
        <w:t>Art. 3</w:t>
      </w:r>
      <w:r w:rsidR="004E3CBD" w:rsidRPr="003139D2">
        <w:rPr>
          <w:rFonts w:ascii="Times New Roman" w:hAnsi="Times New Roman" w:cs="Times New Roman"/>
          <w:b/>
          <w:u w:val="single"/>
        </w:rPr>
        <w:t>º</w:t>
      </w:r>
      <w:r w:rsidR="004E3CBD" w:rsidRPr="003139D2">
        <w:rPr>
          <w:rFonts w:ascii="Times New Roman" w:hAnsi="Times New Roman" w:cs="Times New Roman"/>
        </w:rPr>
        <w:t> - Este Decreto entrará em vigor na data de sua publicação</w:t>
      </w:r>
      <w:r w:rsidR="00C35837" w:rsidRPr="003139D2">
        <w:rPr>
          <w:rFonts w:ascii="Times New Roman" w:hAnsi="Times New Roman" w:cs="Times New Roman"/>
        </w:rPr>
        <w:t>.</w:t>
      </w:r>
    </w:p>
    <w:p w:rsidR="004E3CBD" w:rsidRPr="003139D2" w:rsidRDefault="003A380B" w:rsidP="00162F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39D2">
        <w:rPr>
          <w:rFonts w:ascii="Times New Roman" w:hAnsi="Times New Roman" w:cs="Times New Roman"/>
          <w:b/>
          <w:u w:val="single"/>
        </w:rPr>
        <w:t>Art. 4</w:t>
      </w:r>
      <w:r w:rsidR="004E3CBD" w:rsidRPr="003139D2">
        <w:rPr>
          <w:rFonts w:ascii="Times New Roman" w:hAnsi="Times New Roman" w:cs="Times New Roman"/>
          <w:b/>
          <w:u w:val="single"/>
        </w:rPr>
        <w:t>º</w:t>
      </w:r>
      <w:r w:rsidR="004E3CBD" w:rsidRPr="003139D2">
        <w:rPr>
          <w:rFonts w:ascii="Times New Roman" w:hAnsi="Times New Roman" w:cs="Times New Roman"/>
        </w:rPr>
        <w:t> - Revogam-se as disposições em contrário.</w:t>
      </w:r>
    </w:p>
    <w:p w:rsidR="00581067" w:rsidRPr="003139D2" w:rsidRDefault="00581067" w:rsidP="00B923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E3CBD" w:rsidRPr="003139D2" w:rsidRDefault="004E3CBD" w:rsidP="00B923FB">
      <w:pPr>
        <w:spacing w:after="0" w:line="240" w:lineRule="auto"/>
        <w:jc w:val="both"/>
        <w:rPr>
          <w:rFonts w:ascii="Times New Roman" w:eastAsia="Calibri" w:hAnsi="Times New Roman" w:cs="Times New Roman"/>
          <w:lang w:val="pt-PT"/>
        </w:rPr>
      </w:pPr>
      <w:r w:rsidRPr="003139D2">
        <w:rPr>
          <w:rFonts w:ascii="Times New Roman" w:eastAsia="Calibri" w:hAnsi="Times New Roman" w:cs="Times New Roman"/>
          <w:lang w:val="pt-PT"/>
        </w:rPr>
        <w:t>Gabi</w:t>
      </w:r>
      <w:r w:rsidR="00C700A2" w:rsidRPr="003139D2">
        <w:rPr>
          <w:rFonts w:ascii="Times New Roman" w:eastAsia="Calibri" w:hAnsi="Times New Roman" w:cs="Times New Roman"/>
          <w:lang w:val="pt-PT"/>
        </w:rPr>
        <w:t>nete</w:t>
      </w:r>
      <w:r w:rsidR="007D1109">
        <w:rPr>
          <w:rFonts w:ascii="Times New Roman" w:eastAsia="Calibri" w:hAnsi="Times New Roman" w:cs="Times New Roman"/>
          <w:lang w:val="pt-PT"/>
        </w:rPr>
        <w:t xml:space="preserve"> do Prefeito Municipal, em 10</w:t>
      </w:r>
      <w:r w:rsidR="00047D76">
        <w:rPr>
          <w:rFonts w:ascii="Times New Roman" w:eastAsia="Calibri" w:hAnsi="Times New Roman" w:cs="Times New Roman"/>
          <w:lang w:val="pt-PT"/>
        </w:rPr>
        <w:t xml:space="preserve">  de Agosto</w:t>
      </w:r>
      <w:r w:rsidR="003139D2" w:rsidRPr="003139D2">
        <w:rPr>
          <w:rFonts w:ascii="Times New Roman" w:eastAsia="Calibri" w:hAnsi="Times New Roman" w:cs="Times New Roman"/>
          <w:lang w:val="pt-PT"/>
        </w:rPr>
        <w:t xml:space="preserve">  de 2022</w:t>
      </w:r>
      <w:r w:rsidRPr="003139D2">
        <w:rPr>
          <w:rFonts w:ascii="Times New Roman" w:eastAsia="Calibri" w:hAnsi="Times New Roman" w:cs="Times New Roman"/>
          <w:lang w:val="pt-PT"/>
        </w:rPr>
        <w:t>.</w:t>
      </w:r>
    </w:p>
    <w:p w:rsidR="004E3CBD" w:rsidRPr="003139D2" w:rsidRDefault="004E3CBD" w:rsidP="00B923FB">
      <w:pPr>
        <w:spacing w:after="0" w:line="240" w:lineRule="auto"/>
        <w:ind w:firstLine="3402"/>
        <w:jc w:val="both"/>
        <w:rPr>
          <w:rFonts w:ascii="Times New Roman" w:eastAsia="Calibri" w:hAnsi="Times New Roman" w:cs="Times New Roman"/>
          <w:lang w:val="pt-PT"/>
        </w:rPr>
      </w:pPr>
    </w:p>
    <w:p w:rsidR="00B923FB" w:rsidRPr="003139D2" w:rsidRDefault="00B923FB" w:rsidP="00B923FB">
      <w:pPr>
        <w:spacing w:after="0" w:line="240" w:lineRule="auto"/>
        <w:ind w:firstLine="3402"/>
        <w:jc w:val="both"/>
        <w:rPr>
          <w:rFonts w:ascii="Times New Roman" w:eastAsia="Calibri" w:hAnsi="Times New Roman" w:cs="Times New Roman"/>
          <w:lang w:val="pt-PT"/>
        </w:rPr>
      </w:pPr>
    </w:p>
    <w:p w:rsidR="00581067" w:rsidRPr="003139D2" w:rsidRDefault="00581067" w:rsidP="00B923FB">
      <w:pPr>
        <w:pStyle w:val="Ttulo2"/>
        <w:jc w:val="center"/>
        <w:rPr>
          <w:rFonts w:ascii="Times New Roman" w:eastAsia="Calibri" w:hAnsi="Times New Roman"/>
          <w:sz w:val="22"/>
          <w:szCs w:val="22"/>
          <w:lang w:val="pt-PT"/>
        </w:rPr>
      </w:pPr>
    </w:p>
    <w:p w:rsidR="004E3CBD" w:rsidRPr="003139D2" w:rsidRDefault="00882675" w:rsidP="00B923FB">
      <w:pPr>
        <w:pStyle w:val="Ttulo2"/>
        <w:jc w:val="center"/>
        <w:rPr>
          <w:rFonts w:ascii="Times New Roman" w:eastAsia="Calibri" w:hAnsi="Times New Roman"/>
          <w:sz w:val="22"/>
          <w:szCs w:val="22"/>
          <w:lang w:val="pt-PT"/>
        </w:rPr>
      </w:pPr>
      <w:r>
        <w:rPr>
          <w:rFonts w:ascii="Times New Roman" w:eastAsia="Calibri" w:hAnsi="Times New Roman"/>
          <w:sz w:val="22"/>
          <w:szCs w:val="22"/>
          <w:lang w:val="pt-PT"/>
        </w:rPr>
        <w:t>GILBERTO ANGELO LAZZARI</w:t>
      </w:r>
    </w:p>
    <w:p w:rsidR="004C21C8" w:rsidRPr="003139D2" w:rsidRDefault="00882675" w:rsidP="004C21C8">
      <w:pPr>
        <w:pStyle w:val="Ttulo2"/>
        <w:jc w:val="center"/>
        <w:rPr>
          <w:rFonts w:ascii="Times New Roman" w:eastAsia="Calibri" w:hAnsi="Times New Roman"/>
          <w:b w:val="0"/>
          <w:sz w:val="22"/>
          <w:szCs w:val="22"/>
          <w:lang w:val="pt-PT"/>
        </w:rPr>
      </w:pPr>
      <w:r>
        <w:rPr>
          <w:rFonts w:ascii="Times New Roman" w:eastAsia="Calibri" w:hAnsi="Times New Roman"/>
          <w:b w:val="0"/>
          <w:sz w:val="22"/>
          <w:szCs w:val="22"/>
          <w:lang w:val="pt-PT"/>
        </w:rPr>
        <w:t xml:space="preserve">Prefeito </w:t>
      </w:r>
      <w:r w:rsidR="004C21C8" w:rsidRPr="003139D2">
        <w:rPr>
          <w:rFonts w:ascii="Times New Roman" w:eastAsia="Calibri" w:hAnsi="Times New Roman"/>
          <w:b w:val="0"/>
          <w:sz w:val="22"/>
          <w:szCs w:val="22"/>
          <w:lang w:val="pt-PT"/>
        </w:rPr>
        <w:t xml:space="preserve">de Faxinal dos Guedes </w:t>
      </w:r>
      <w:r w:rsidR="003139D2" w:rsidRPr="003139D2">
        <w:rPr>
          <w:rFonts w:ascii="Times New Roman" w:eastAsia="Calibri" w:hAnsi="Times New Roman"/>
          <w:b w:val="0"/>
          <w:sz w:val="22"/>
          <w:szCs w:val="22"/>
          <w:lang w:val="pt-PT"/>
        </w:rPr>
        <w:t>–</w:t>
      </w:r>
      <w:r w:rsidR="004C21C8" w:rsidRPr="003139D2">
        <w:rPr>
          <w:rFonts w:ascii="Times New Roman" w:eastAsia="Calibri" w:hAnsi="Times New Roman"/>
          <w:b w:val="0"/>
          <w:sz w:val="22"/>
          <w:szCs w:val="22"/>
          <w:lang w:val="pt-PT"/>
        </w:rPr>
        <w:t xml:space="preserve"> SC</w:t>
      </w:r>
    </w:p>
    <w:p w:rsidR="003139D2" w:rsidRPr="003139D2" w:rsidRDefault="003139D2" w:rsidP="003139D2">
      <w:pPr>
        <w:jc w:val="center"/>
        <w:rPr>
          <w:lang w:val="pt-PT" w:eastAsia="pt-BR"/>
        </w:rPr>
      </w:pPr>
    </w:p>
    <w:p w:rsidR="00E07A8B" w:rsidRPr="004C21C8" w:rsidRDefault="00E07A8B" w:rsidP="00AB1FDA">
      <w:pPr>
        <w:rPr>
          <w:rFonts w:ascii="Courier New" w:hAnsi="Courier New" w:cs="Courier New"/>
          <w:sz w:val="24"/>
          <w:szCs w:val="24"/>
          <w:lang w:val="pt-PT"/>
        </w:rPr>
      </w:pPr>
    </w:p>
    <w:sectPr w:rsidR="00E07A8B" w:rsidRPr="004C21C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469" w:rsidRDefault="00D84469" w:rsidP="00252AE3">
      <w:pPr>
        <w:spacing w:after="0" w:line="240" w:lineRule="auto"/>
      </w:pPr>
      <w:r>
        <w:separator/>
      </w:r>
    </w:p>
  </w:endnote>
  <w:endnote w:type="continuationSeparator" w:id="0">
    <w:p w:rsidR="00D84469" w:rsidRDefault="00D84469" w:rsidP="0025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469" w:rsidRDefault="00D84469" w:rsidP="00252AE3">
      <w:pPr>
        <w:spacing w:after="0" w:line="240" w:lineRule="auto"/>
      </w:pPr>
      <w:r>
        <w:separator/>
      </w:r>
    </w:p>
  </w:footnote>
  <w:footnote w:type="continuationSeparator" w:id="0">
    <w:p w:rsidR="00D84469" w:rsidRDefault="00D84469" w:rsidP="00252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AE3" w:rsidRPr="00C82E58" w:rsidRDefault="00C82E58" w:rsidP="00C82E58">
    <w:pPr>
      <w:pStyle w:val="Cabealho"/>
    </w:pPr>
    <w:r>
      <w:rPr>
        <w:noProof/>
        <w:lang w:eastAsia="pt-BR"/>
      </w:rPr>
      <w:drawing>
        <wp:inline distT="0" distB="0" distL="0" distR="0" wp14:anchorId="12EAB6C2" wp14:editId="5171E12E">
          <wp:extent cx="5400040" cy="957580"/>
          <wp:effectExtent l="0" t="0" r="0" b="0"/>
          <wp:docPr id="5" name="Imagem 5" descr="C:\Users\Usuario\Desktop\Cabeçalho Document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Usuario\Desktop\Cabeçalho Document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E3"/>
    <w:rsid w:val="00002786"/>
    <w:rsid w:val="00010686"/>
    <w:rsid w:val="000252C2"/>
    <w:rsid w:val="0004252F"/>
    <w:rsid w:val="00047D76"/>
    <w:rsid w:val="000517FB"/>
    <w:rsid w:val="00054BBD"/>
    <w:rsid w:val="00061851"/>
    <w:rsid w:val="000652A8"/>
    <w:rsid w:val="00084040"/>
    <w:rsid w:val="000A2409"/>
    <w:rsid w:val="000A6E7D"/>
    <w:rsid w:val="000D66C7"/>
    <w:rsid w:val="000E0F3F"/>
    <w:rsid w:val="000E1B00"/>
    <w:rsid w:val="00101009"/>
    <w:rsid w:val="00106BFA"/>
    <w:rsid w:val="00114B30"/>
    <w:rsid w:val="0012422D"/>
    <w:rsid w:val="00124C0A"/>
    <w:rsid w:val="001305B6"/>
    <w:rsid w:val="00133159"/>
    <w:rsid w:val="00141A39"/>
    <w:rsid w:val="001533EA"/>
    <w:rsid w:val="00162F59"/>
    <w:rsid w:val="0016697C"/>
    <w:rsid w:val="00176976"/>
    <w:rsid w:val="00181CAA"/>
    <w:rsid w:val="00183560"/>
    <w:rsid w:val="00196C02"/>
    <w:rsid w:val="001B11DF"/>
    <w:rsid w:val="001C0E3E"/>
    <w:rsid w:val="001C3EC7"/>
    <w:rsid w:val="001C5C4C"/>
    <w:rsid w:val="001E0B66"/>
    <w:rsid w:val="001E2604"/>
    <w:rsid w:val="001E27F3"/>
    <w:rsid w:val="001E51A1"/>
    <w:rsid w:val="001F7E7A"/>
    <w:rsid w:val="00201965"/>
    <w:rsid w:val="00210AFA"/>
    <w:rsid w:val="002143D7"/>
    <w:rsid w:val="00216A0B"/>
    <w:rsid w:val="00235722"/>
    <w:rsid w:val="00245CAC"/>
    <w:rsid w:val="00252AE3"/>
    <w:rsid w:val="00261D74"/>
    <w:rsid w:val="00283484"/>
    <w:rsid w:val="002A2DA2"/>
    <w:rsid w:val="002B726C"/>
    <w:rsid w:val="002C1916"/>
    <w:rsid w:val="002C66A5"/>
    <w:rsid w:val="002D0482"/>
    <w:rsid w:val="002D6C4A"/>
    <w:rsid w:val="002E4339"/>
    <w:rsid w:val="002E6008"/>
    <w:rsid w:val="002E7D27"/>
    <w:rsid w:val="00303A39"/>
    <w:rsid w:val="00304F25"/>
    <w:rsid w:val="0031070C"/>
    <w:rsid w:val="0031281F"/>
    <w:rsid w:val="003139D2"/>
    <w:rsid w:val="00313E87"/>
    <w:rsid w:val="003171D4"/>
    <w:rsid w:val="00340C29"/>
    <w:rsid w:val="00342ECE"/>
    <w:rsid w:val="00355E83"/>
    <w:rsid w:val="00373293"/>
    <w:rsid w:val="00390480"/>
    <w:rsid w:val="003A380B"/>
    <w:rsid w:val="003D2B7B"/>
    <w:rsid w:val="003D5326"/>
    <w:rsid w:val="003E0BFA"/>
    <w:rsid w:val="003F0CC1"/>
    <w:rsid w:val="003F71BB"/>
    <w:rsid w:val="00402F3F"/>
    <w:rsid w:val="00407F18"/>
    <w:rsid w:val="00411507"/>
    <w:rsid w:val="00416481"/>
    <w:rsid w:val="0042106B"/>
    <w:rsid w:val="0042436F"/>
    <w:rsid w:val="0043150C"/>
    <w:rsid w:val="0044048C"/>
    <w:rsid w:val="0045072C"/>
    <w:rsid w:val="004546DF"/>
    <w:rsid w:val="00481AD1"/>
    <w:rsid w:val="00491F6A"/>
    <w:rsid w:val="004953F1"/>
    <w:rsid w:val="004A0860"/>
    <w:rsid w:val="004B5F84"/>
    <w:rsid w:val="004C21C8"/>
    <w:rsid w:val="004C6402"/>
    <w:rsid w:val="004D2732"/>
    <w:rsid w:val="004D4BC2"/>
    <w:rsid w:val="004D7480"/>
    <w:rsid w:val="004E3CBD"/>
    <w:rsid w:val="004F188E"/>
    <w:rsid w:val="005203FB"/>
    <w:rsid w:val="0053075F"/>
    <w:rsid w:val="005411A2"/>
    <w:rsid w:val="00543A51"/>
    <w:rsid w:val="00546D1F"/>
    <w:rsid w:val="0056168A"/>
    <w:rsid w:val="00581067"/>
    <w:rsid w:val="0058488C"/>
    <w:rsid w:val="00593595"/>
    <w:rsid w:val="005A02F0"/>
    <w:rsid w:val="005B1270"/>
    <w:rsid w:val="005B2037"/>
    <w:rsid w:val="005B3D1D"/>
    <w:rsid w:val="005B6FF3"/>
    <w:rsid w:val="005B7241"/>
    <w:rsid w:val="005C0286"/>
    <w:rsid w:val="005C2FBB"/>
    <w:rsid w:val="005C3EAC"/>
    <w:rsid w:val="005C4486"/>
    <w:rsid w:val="005D4A45"/>
    <w:rsid w:val="00630A12"/>
    <w:rsid w:val="00633901"/>
    <w:rsid w:val="00640C52"/>
    <w:rsid w:val="00641153"/>
    <w:rsid w:val="00656D8C"/>
    <w:rsid w:val="00664DBF"/>
    <w:rsid w:val="00675232"/>
    <w:rsid w:val="00677D64"/>
    <w:rsid w:val="00685C30"/>
    <w:rsid w:val="006912FB"/>
    <w:rsid w:val="00693C0A"/>
    <w:rsid w:val="00697D5B"/>
    <w:rsid w:val="006A5386"/>
    <w:rsid w:val="006B2E3B"/>
    <w:rsid w:val="006C1BE7"/>
    <w:rsid w:val="006C6F80"/>
    <w:rsid w:val="006D293C"/>
    <w:rsid w:val="006E3E7A"/>
    <w:rsid w:val="006F2F5E"/>
    <w:rsid w:val="007079EB"/>
    <w:rsid w:val="00721253"/>
    <w:rsid w:val="007248AD"/>
    <w:rsid w:val="007276C3"/>
    <w:rsid w:val="00730F40"/>
    <w:rsid w:val="00731C73"/>
    <w:rsid w:val="00752B2E"/>
    <w:rsid w:val="00760E55"/>
    <w:rsid w:val="00763CFE"/>
    <w:rsid w:val="00767934"/>
    <w:rsid w:val="007A2417"/>
    <w:rsid w:val="007A5647"/>
    <w:rsid w:val="007D1109"/>
    <w:rsid w:val="007D2530"/>
    <w:rsid w:val="007D2786"/>
    <w:rsid w:val="007E3C89"/>
    <w:rsid w:val="007F22BB"/>
    <w:rsid w:val="00807F70"/>
    <w:rsid w:val="008317A9"/>
    <w:rsid w:val="008416D4"/>
    <w:rsid w:val="00852907"/>
    <w:rsid w:val="00871737"/>
    <w:rsid w:val="00882675"/>
    <w:rsid w:val="00882743"/>
    <w:rsid w:val="008870AC"/>
    <w:rsid w:val="008B0899"/>
    <w:rsid w:val="008B4C81"/>
    <w:rsid w:val="008C3006"/>
    <w:rsid w:val="008D7547"/>
    <w:rsid w:val="008E4FCE"/>
    <w:rsid w:val="008F3A40"/>
    <w:rsid w:val="00904E86"/>
    <w:rsid w:val="00934677"/>
    <w:rsid w:val="009376E5"/>
    <w:rsid w:val="00950D3C"/>
    <w:rsid w:val="00982089"/>
    <w:rsid w:val="00982C41"/>
    <w:rsid w:val="00984BBC"/>
    <w:rsid w:val="009A5743"/>
    <w:rsid w:val="009A5F02"/>
    <w:rsid w:val="009C159B"/>
    <w:rsid w:val="009D4DCD"/>
    <w:rsid w:val="009E5D83"/>
    <w:rsid w:val="009F3EBB"/>
    <w:rsid w:val="00A10C04"/>
    <w:rsid w:val="00A21ADE"/>
    <w:rsid w:val="00A27172"/>
    <w:rsid w:val="00A34891"/>
    <w:rsid w:val="00A34AF0"/>
    <w:rsid w:val="00A35E1C"/>
    <w:rsid w:val="00A36002"/>
    <w:rsid w:val="00A4517D"/>
    <w:rsid w:val="00A50C83"/>
    <w:rsid w:val="00A60916"/>
    <w:rsid w:val="00A62289"/>
    <w:rsid w:val="00A71F48"/>
    <w:rsid w:val="00A73C28"/>
    <w:rsid w:val="00A85320"/>
    <w:rsid w:val="00AA6767"/>
    <w:rsid w:val="00AB1FDA"/>
    <w:rsid w:val="00AD439D"/>
    <w:rsid w:val="00AE206B"/>
    <w:rsid w:val="00AF05A0"/>
    <w:rsid w:val="00AF247B"/>
    <w:rsid w:val="00AF3577"/>
    <w:rsid w:val="00B16951"/>
    <w:rsid w:val="00B27CF4"/>
    <w:rsid w:val="00B60DFE"/>
    <w:rsid w:val="00B6375C"/>
    <w:rsid w:val="00B83F0F"/>
    <w:rsid w:val="00B86503"/>
    <w:rsid w:val="00B923FB"/>
    <w:rsid w:val="00B9273C"/>
    <w:rsid w:val="00BB3CDF"/>
    <w:rsid w:val="00BE509A"/>
    <w:rsid w:val="00BE5318"/>
    <w:rsid w:val="00BF4A94"/>
    <w:rsid w:val="00C06433"/>
    <w:rsid w:val="00C1035D"/>
    <w:rsid w:val="00C27B69"/>
    <w:rsid w:val="00C33AC1"/>
    <w:rsid w:val="00C34C7C"/>
    <w:rsid w:val="00C35837"/>
    <w:rsid w:val="00C43159"/>
    <w:rsid w:val="00C46D21"/>
    <w:rsid w:val="00C53C08"/>
    <w:rsid w:val="00C55528"/>
    <w:rsid w:val="00C579DC"/>
    <w:rsid w:val="00C700A2"/>
    <w:rsid w:val="00C705AF"/>
    <w:rsid w:val="00C70BE3"/>
    <w:rsid w:val="00C710A2"/>
    <w:rsid w:val="00C72892"/>
    <w:rsid w:val="00C82E58"/>
    <w:rsid w:val="00C92D73"/>
    <w:rsid w:val="00CD44CB"/>
    <w:rsid w:val="00CE0F00"/>
    <w:rsid w:val="00CE2E6D"/>
    <w:rsid w:val="00CE4C3E"/>
    <w:rsid w:val="00D03756"/>
    <w:rsid w:val="00D170E5"/>
    <w:rsid w:val="00D35DCA"/>
    <w:rsid w:val="00D379AD"/>
    <w:rsid w:val="00D43795"/>
    <w:rsid w:val="00D50006"/>
    <w:rsid w:val="00D50782"/>
    <w:rsid w:val="00D557D4"/>
    <w:rsid w:val="00D60DB7"/>
    <w:rsid w:val="00D82B90"/>
    <w:rsid w:val="00D84469"/>
    <w:rsid w:val="00D93109"/>
    <w:rsid w:val="00D943C5"/>
    <w:rsid w:val="00D9655C"/>
    <w:rsid w:val="00DA5ABF"/>
    <w:rsid w:val="00DB2B9A"/>
    <w:rsid w:val="00DC2915"/>
    <w:rsid w:val="00DE3AA6"/>
    <w:rsid w:val="00DE4635"/>
    <w:rsid w:val="00E03881"/>
    <w:rsid w:val="00E05131"/>
    <w:rsid w:val="00E06A0D"/>
    <w:rsid w:val="00E07A8B"/>
    <w:rsid w:val="00E1425C"/>
    <w:rsid w:val="00E421EB"/>
    <w:rsid w:val="00E44B1A"/>
    <w:rsid w:val="00E52F0B"/>
    <w:rsid w:val="00E91858"/>
    <w:rsid w:val="00EB5A0A"/>
    <w:rsid w:val="00ED15FA"/>
    <w:rsid w:val="00ED7DC0"/>
    <w:rsid w:val="00EE2E14"/>
    <w:rsid w:val="00F0266A"/>
    <w:rsid w:val="00F0700D"/>
    <w:rsid w:val="00F2451B"/>
    <w:rsid w:val="00F31024"/>
    <w:rsid w:val="00F33465"/>
    <w:rsid w:val="00F40D83"/>
    <w:rsid w:val="00F41E0B"/>
    <w:rsid w:val="00F57719"/>
    <w:rsid w:val="00F6609D"/>
    <w:rsid w:val="00F807A6"/>
    <w:rsid w:val="00F81050"/>
    <w:rsid w:val="00F85E9B"/>
    <w:rsid w:val="00F96A79"/>
    <w:rsid w:val="00FB2298"/>
    <w:rsid w:val="00FB5EC9"/>
    <w:rsid w:val="00FC4021"/>
    <w:rsid w:val="00FC5129"/>
    <w:rsid w:val="00FD2D11"/>
    <w:rsid w:val="00FE23EF"/>
    <w:rsid w:val="00FE7DE4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BC7B862-58AF-474B-9D82-EBB1E90B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860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qFormat/>
    <w:rsid w:val="004E3CB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2A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2AE3"/>
  </w:style>
  <w:style w:type="paragraph" w:styleId="Rodap">
    <w:name w:val="footer"/>
    <w:basedOn w:val="Normal"/>
    <w:link w:val="RodapChar"/>
    <w:uiPriority w:val="99"/>
    <w:unhideWhenUsed/>
    <w:rsid w:val="00252A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2AE3"/>
  </w:style>
  <w:style w:type="paragraph" w:styleId="SemEspaamento">
    <w:name w:val="No Spacing"/>
    <w:uiPriority w:val="1"/>
    <w:qFormat/>
    <w:rsid w:val="00E07A8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46DF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4E3CBD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ListaColorida-nfase11">
    <w:name w:val="Lista Colorida - Ênfase 11"/>
    <w:basedOn w:val="Normal"/>
    <w:uiPriority w:val="34"/>
    <w:qFormat/>
    <w:rsid w:val="004E3CBD"/>
    <w:pPr>
      <w:ind w:left="720"/>
      <w:contextualSpacing/>
    </w:pPr>
    <w:rPr>
      <w:rFonts w:ascii="Calibri" w:eastAsia="Calibri" w:hAnsi="Calibri" w:cs="Times New Roman"/>
      <w:lang w:val="pt-PT"/>
    </w:rPr>
  </w:style>
  <w:style w:type="character" w:styleId="Hyperlink">
    <w:name w:val="Hyperlink"/>
    <w:uiPriority w:val="99"/>
    <w:unhideWhenUsed/>
    <w:rsid w:val="004E3CBD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5B72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B72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618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9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usbrasil.com.br/topicos/25882323/art-1-do-decreto-21163-09-chape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2482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Saude</cp:lastModifiedBy>
  <cp:revision>3</cp:revision>
  <cp:lastPrinted>2022-04-13T18:58:00Z</cp:lastPrinted>
  <dcterms:created xsi:type="dcterms:W3CDTF">2022-08-10T16:21:00Z</dcterms:created>
  <dcterms:modified xsi:type="dcterms:W3CDTF">2022-08-10T16:21:00Z</dcterms:modified>
</cp:coreProperties>
</file>